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68"/>
          <w:tab w:val="left" w:pos="1534"/>
        </w:tabs>
        <w:spacing w:line="240" w:lineRule="auto"/>
        <w:ind w:left="-8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4660" cy="838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7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position w:val="36"/>
          <w:sz w:val="20"/>
        </w:rPr>
        <mc:AlternateContent>
          <mc:Choice Requires="wpg">
            <w:drawing>
              <wp:inline distT="0" distB="0" distL="114300" distR="114300">
                <wp:extent cx="382270" cy="226060"/>
                <wp:effectExtent l="0" t="0" r="5715" b="4445"/>
                <wp:docPr id="2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" cy="226060"/>
                          <a:chOff x="0" y="0"/>
                          <a:chExt cx="602" cy="356"/>
                        </a:xfrm>
                      </wpg:grpSpPr>
                      <wps:wsp>
                        <wps:cNvPr id="20" name="任意多边形 3"/>
                        <wps:cNvSpPr/>
                        <wps:spPr>
                          <a:xfrm>
                            <a:off x="8" y="8"/>
                            <a:ext cx="505" cy="2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5" h="209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8" y="4"/>
                                </a:lnTo>
                                <a:lnTo>
                                  <a:pt x="21" y="5"/>
                                </a:lnTo>
                                <a:lnTo>
                                  <a:pt x="23" y="6"/>
                                </a:lnTo>
                                <a:lnTo>
                                  <a:pt x="25" y="7"/>
                                </a:lnTo>
                                <a:lnTo>
                                  <a:pt x="28" y="8"/>
                                </a:lnTo>
                                <a:lnTo>
                                  <a:pt x="30" y="10"/>
                                </a:lnTo>
                                <a:lnTo>
                                  <a:pt x="33" y="11"/>
                                </a:lnTo>
                                <a:lnTo>
                                  <a:pt x="35" y="14"/>
                                </a:lnTo>
                                <a:lnTo>
                                  <a:pt x="37" y="16"/>
                                </a:lnTo>
                                <a:lnTo>
                                  <a:pt x="40" y="18"/>
                                </a:lnTo>
                                <a:lnTo>
                                  <a:pt x="44" y="21"/>
                                </a:lnTo>
                                <a:lnTo>
                                  <a:pt x="47" y="23"/>
                                </a:lnTo>
                                <a:lnTo>
                                  <a:pt x="50" y="25"/>
                                </a:lnTo>
                                <a:lnTo>
                                  <a:pt x="65" y="34"/>
                                </a:lnTo>
                                <a:lnTo>
                                  <a:pt x="68" y="36"/>
                                </a:lnTo>
                                <a:lnTo>
                                  <a:pt x="83" y="48"/>
                                </a:lnTo>
                                <a:lnTo>
                                  <a:pt x="86" y="50"/>
                                </a:lnTo>
                                <a:lnTo>
                                  <a:pt x="90" y="53"/>
                                </a:lnTo>
                                <a:lnTo>
                                  <a:pt x="93" y="55"/>
                                </a:lnTo>
                                <a:lnTo>
                                  <a:pt x="97" y="57"/>
                                </a:lnTo>
                                <a:lnTo>
                                  <a:pt x="100" y="60"/>
                                </a:lnTo>
                                <a:lnTo>
                                  <a:pt x="104" y="62"/>
                                </a:lnTo>
                                <a:lnTo>
                                  <a:pt x="107" y="64"/>
                                </a:lnTo>
                                <a:lnTo>
                                  <a:pt x="128" y="76"/>
                                </a:lnTo>
                                <a:lnTo>
                                  <a:pt x="132" y="79"/>
                                </a:lnTo>
                                <a:lnTo>
                                  <a:pt x="167" y="101"/>
                                </a:lnTo>
                                <a:lnTo>
                                  <a:pt x="171" y="103"/>
                                </a:lnTo>
                                <a:lnTo>
                                  <a:pt x="192" y="115"/>
                                </a:lnTo>
                                <a:lnTo>
                                  <a:pt x="195" y="117"/>
                                </a:lnTo>
                                <a:lnTo>
                                  <a:pt x="199" y="120"/>
                                </a:lnTo>
                                <a:lnTo>
                                  <a:pt x="202" y="122"/>
                                </a:lnTo>
                                <a:lnTo>
                                  <a:pt x="205" y="124"/>
                                </a:lnTo>
                                <a:lnTo>
                                  <a:pt x="208" y="125"/>
                                </a:lnTo>
                                <a:lnTo>
                                  <a:pt x="210" y="126"/>
                                </a:lnTo>
                                <a:lnTo>
                                  <a:pt x="212" y="127"/>
                                </a:lnTo>
                                <a:lnTo>
                                  <a:pt x="215" y="128"/>
                                </a:lnTo>
                                <a:lnTo>
                                  <a:pt x="217" y="130"/>
                                </a:lnTo>
                                <a:lnTo>
                                  <a:pt x="220" y="131"/>
                                </a:lnTo>
                                <a:lnTo>
                                  <a:pt x="234" y="137"/>
                                </a:lnTo>
                                <a:lnTo>
                                  <a:pt x="237" y="138"/>
                                </a:lnTo>
                                <a:lnTo>
                                  <a:pt x="238" y="139"/>
                                </a:lnTo>
                                <a:lnTo>
                                  <a:pt x="239" y="140"/>
                                </a:lnTo>
                                <a:lnTo>
                                  <a:pt x="240" y="141"/>
                                </a:lnTo>
                                <a:lnTo>
                                  <a:pt x="241" y="143"/>
                                </a:lnTo>
                                <a:lnTo>
                                  <a:pt x="242" y="144"/>
                                </a:lnTo>
                                <a:lnTo>
                                  <a:pt x="244" y="144"/>
                                </a:lnTo>
                                <a:lnTo>
                                  <a:pt x="247" y="144"/>
                                </a:lnTo>
                                <a:lnTo>
                                  <a:pt x="249" y="144"/>
                                </a:lnTo>
                                <a:lnTo>
                                  <a:pt x="369" y="144"/>
                                </a:lnTo>
                                <a:lnTo>
                                  <a:pt x="371" y="145"/>
                                </a:lnTo>
                                <a:lnTo>
                                  <a:pt x="372" y="146"/>
                                </a:lnTo>
                                <a:lnTo>
                                  <a:pt x="373" y="147"/>
                                </a:lnTo>
                                <a:lnTo>
                                  <a:pt x="375" y="148"/>
                                </a:lnTo>
                                <a:lnTo>
                                  <a:pt x="377" y="150"/>
                                </a:lnTo>
                                <a:lnTo>
                                  <a:pt x="379" y="151"/>
                                </a:lnTo>
                                <a:lnTo>
                                  <a:pt x="382" y="152"/>
                                </a:lnTo>
                                <a:lnTo>
                                  <a:pt x="384" y="153"/>
                                </a:lnTo>
                                <a:lnTo>
                                  <a:pt x="386" y="154"/>
                                </a:lnTo>
                                <a:lnTo>
                                  <a:pt x="389" y="155"/>
                                </a:lnTo>
                                <a:lnTo>
                                  <a:pt x="391" y="157"/>
                                </a:lnTo>
                                <a:lnTo>
                                  <a:pt x="394" y="158"/>
                                </a:lnTo>
                                <a:lnTo>
                                  <a:pt x="395" y="159"/>
                                </a:lnTo>
                                <a:lnTo>
                                  <a:pt x="396" y="160"/>
                                </a:lnTo>
                                <a:lnTo>
                                  <a:pt x="398" y="161"/>
                                </a:lnTo>
                                <a:lnTo>
                                  <a:pt x="399" y="162"/>
                                </a:lnTo>
                                <a:lnTo>
                                  <a:pt x="402" y="162"/>
                                </a:lnTo>
                                <a:lnTo>
                                  <a:pt x="404" y="162"/>
                                </a:lnTo>
                                <a:lnTo>
                                  <a:pt x="406" y="162"/>
                                </a:lnTo>
                                <a:lnTo>
                                  <a:pt x="407" y="162"/>
                                </a:lnTo>
                                <a:lnTo>
                                  <a:pt x="408" y="162"/>
                                </a:lnTo>
                                <a:lnTo>
                                  <a:pt x="409" y="163"/>
                                </a:lnTo>
                                <a:lnTo>
                                  <a:pt x="411" y="164"/>
                                </a:lnTo>
                                <a:lnTo>
                                  <a:pt x="412" y="165"/>
                                </a:lnTo>
                                <a:lnTo>
                                  <a:pt x="413" y="165"/>
                                </a:lnTo>
                                <a:lnTo>
                                  <a:pt x="414" y="165"/>
                                </a:lnTo>
                                <a:lnTo>
                                  <a:pt x="415" y="165"/>
                                </a:lnTo>
                                <a:lnTo>
                                  <a:pt x="422" y="165"/>
                                </a:lnTo>
                                <a:lnTo>
                                  <a:pt x="423" y="166"/>
                                </a:lnTo>
                                <a:lnTo>
                                  <a:pt x="423" y="167"/>
                                </a:lnTo>
                                <a:lnTo>
                                  <a:pt x="423" y="168"/>
                                </a:lnTo>
                                <a:lnTo>
                                  <a:pt x="424" y="169"/>
                                </a:lnTo>
                                <a:lnTo>
                                  <a:pt x="425" y="169"/>
                                </a:lnTo>
                                <a:lnTo>
                                  <a:pt x="426" y="169"/>
                                </a:lnTo>
                                <a:lnTo>
                                  <a:pt x="427" y="170"/>
                                </a:lnTo>
                                <a:lnTo>
                                  <a:pt x="428" y="171"/>
                                </a:lnTo>
                                <a:lnTo>
                                  <a:pt x="429" y="172"/>
                                </a:lnTo>
                                <a:lnTo>
                                  <a:pt x="431" y="173"/>
                                </a:lnTo>
                                <a:lnTo>
                                  <a:pt x="432" y="174"/>
                                </a:lnTo>
                                <a:lnTo>
                                  <a:pt x="433" y="175"/>
                                </a:lnTo>
                                <a:lnTo>
                                  <a:pt x="434" y="176"/>
                                </a:lnTo>
                                <a:lnTo>
                                  <a:pt x="435" y="176"/>
                                </a:lnTo>
                                <a:lnTo>
                                  <a:pt x="436" y="176"/>
                                </a:lnTo>
                                <a:lnTo>
                                  <a:pt x="438" y="177"/>
                                </a:lnTo>
                                <a:lnTo>
                                  <a:pt x="439" y="178"/>
                                </a:lnTo>
                                <a:lnTo>
                                  <a:pt x="440" y="179"/>
                                </a:lnTo>
                                <a:lnTo>
                                  <a:pt x="441" y="180"/>
                                </a:lnTo>
                                <a:lnTo>
                                  <a:pt x="442" y="181"/>
                                </a:lnTo>
                                <a:lnTo>
                                  <a:pt x="444" y="183"/>
                                </a:lnTo>
                                <a:lnTo>
                                  <a:pt x="445" y="183"/>
                                </a:lnTo>
                                <a:lnTo>
                                  <a:pt x="446" y="183"/>
                                </a:lnTo>
                                <a:lnTo>
                                  <a:pt x="447" y="183"/>
                                </a:lnTo>
                                <a:lnTo>
                                  <a:pt x="448" y="184"/>
                                </a:lnTo>
                                <a:lnTo>
                                  <a:pt x="449" y="185"/>
                                </a:lnTo>
                                <a:lnTo>
                                  <a:pt x="451" y="186"/>
                                </a:lnTo>
                                <a:lnTo>
                                  <a:pt x="452" y="187"/>
                                </a:lnTo>
                                <a:lnTo>
                                  <a:pt x="453" y="187"/>
                                </a:lnTo>
                                <a:lnTo>
                                  <a:pt x="454" y="187"/>
                                </a:lnTo>
                                <a:lnTo>
                                  <a:pt x="455" y="187"/>
                                </a:lnTo>
                                <a:lnTo>
                                  <a:pt x="455" y="188"/>
                                </a:lnTo>
                                <a:lnTo>
                                  <a:pt x="455" y="190"/>
                                </a:lnTo>
                                <a:lnTo>
                                  <a:pt x="455" y="191"/>
                                </a:lnTo>
                                <a:lnTo>
                                  <a:pt x="456" y="192"/>
                                </a:lnTo>
                                <a:lnTo>
                                  <a:pt x="458" y="193"/>
                                </a:lnTo>
                                <a:lnTo>
                                  <a:pt x="459" y="194"/>
                                </a:lnTo>
                                <a:lnTo>
                                  <a:pt x="460" y="194"/>
                                </a:lnTo>
                                <a:lnTo>
                                  <a:pt x="461" y="194"/>
                                </a:lnTo>
                                <a:lnTo>
                                  <a:pt x="462" y="194"/>
                                </a:lnTo>
                                <a:lnTo>
                                  <a:pt x="464" y="195"/>
                                </a:lnTo>
                                <a:lnTo>
                                  <a:pt x="465" y="197"/>
                                </a:lnTo>
                                <a:lnTo>
                                  <a:pt x="466" y="197"/>
                                </a:lnTo>
                                <a:lnTo>
                                  <a:pt x="467" y="197"/>
                                </a:lnTo>
                                <a:lnTo>
                                  <a:pt x="468" y="197"/>
                                </a:lnTo>
                                <a:lnTo>
                                  <a:pt x="469" y="198"/>
                                </a:lnTo>
                                <a:lnTo>
                                  <a:pt x="471" y="199"/>
                                </a:lnTo>
                                <a:lnTo>
                                  <a:pt x="472" y="200"/>
                                </a:lnTo>
                                <a:lnTo>
                                  <a:pt x="474" y="201"/>
                                </a:lnTo>
                                <a:lnTo>
                                  <a:pt x="476" y="202"/>
                                </a:lnTo>
                                <a:lnTo>
                                  <a:pt x="478" y="204"/>
                                </a:lnTo>
                                <a:lnTo>
                                  <a:pt x="480" y="204"/>
                                </a:lnTo>
                                <a:lnTo>
                                  <a:pt x="481" y="204"/>
                                </a:lnTo>
                                <a:lnTo>
                                  <a:pt x="482" y="204"/>
                                </a:lnTo>
                                <a:lnTo>
                                  <a:pt x="484" y="205"/>
                                </a:lnTo>
                                <a:lnTo>
                                  <a:pt x="486" y="206"/>
                                </a:lnTo>
                                <a:lnTo>
                                  <a:pt x="489" y="207"/>
                                </a:lnTo>
                                <a:lnTo>
                                  <a:pt x="491" y="208"/>
                                </a:lnTo>
                                <a:lnTo>
                                  <a:pt x="492" y="208"/>
                                </a:lnTo>
                                <a:lnTo>
                                  <a:pt x="493" y="208"/>
                                </a:lnTo>
                                <a:lnTo>
                                  <a:pt x="500" y="208"/>
                                </a:lnTo>
                                <a:lnTo>
                                  <a:pt x="502" y="206"/>
                                </a:lnTo>
                                <a:lnTo>
                                  <a:pt x="504" y="202"/>
                                </a:lnTo>
                              </a:path>
                            </a:pathLst>
                          </a:custGeom>
                          <a:noFill/>
                          <a:ln w="10935" cap="flat" cmpd="sng">
                            <a:solidFill>
                              <a:srgbClr val="F1395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9" y="130"/>
                            <a:ext cx="162" cy="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17.8pt;width:30.1pt;" coordsize="602,356" o:gfxdata="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">
                <o:lock v:ext="edit" aspectratio="f"/>
                <v:shape id="任意多边形 3" o:spid="_x0000_s1026" o:spt="100" style="position:absolute;left:8;top:8;height:209;width:505;" filled="f" stroked="t" coordsize="505,209" o:gfxdata="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zvO9S5AAAA2wAA&#10;AA8AAAAAAAAAAQAgAAAAIgAAAGRycy9kb3ducmV2LnhtbFBLAQIUABQAAAAIAIdO4kAzLwWeOwAA&#10;ADkAAAAQAAAAAAAAAAEAIAAAAAgBAABkcnMvc2hhcGV4bWwueG1sUEsFBgAAAAAGAAYAWwEAALID&#10;AAAAAAAA&#10;" path="m0,0l11,2,18,4,21,5,23,6,25,7,28,8,30,10,33,11,35,14,37,16,40,18,44,21,47,23,50,25,65,34,68,36,83,48,86,50,90,53,93,55,97,57,100,60,104,62,107,64,128,76,132,79,167,101,171,103,192,115,195,117,199,120,202,122,205,124,208,125,210,126,212,127,215,128,217,130,220,131,234,137,237,138,238,139,239,140,240,141,241,143,242,144,244,144,247,144,249,144,369,144,371,145,372,146,373,147,375,148,377,150,379,151,382,152,384,153,386,154,389,155,391,157,394,158,395,159,396,160,398,161,399,162,402,162,404,162,406,162,407,162,408,162,409,163,411,164,412,165,413,165,414,165,415,165,422,165,423,166,423,167,423,168,424,169,425,169,426,169,427,170,428,171,429,172,431,173,432,174,433,175,434,176,435,176,436,176,438,177,439,178,440,179,441,180,442,181,444,183,445,183,446,183,447,183,448,184,449,185,451,186,452,187,453,187,454,187,455,187,455,188,455,190,455,191,456,192,458,193,459,194,460,194,461,194,462,194,464,195,465,197,466,197,467,197,468,197,469,198,471,199,472,200,474,201,476,202,478,204,480,204,481,204,482,204,484,205,486,206,489,207,491,208,492,208,493,208,500,208,502,206,504,202e">
                  <v:fill on="f" focussize="0,0"/>
                  <v:stroke weight="0.861023622047244pt" color="#F1395B" joinstyle="round"/>
                  <v:imagedata o:title=""/>
                  <o:lock v:ext="edit" aspectratio="f"/>
                </v:shape>
                <v:shape id="图片 4" o:spid="_x0000_s1026" o:spt="75" type="#_x0000_t75" style="position:absolute;left:439;top:130;height:226;width:162;" filled="f" o:preferrelative="t" stroked="f" coordsize="21600,21600" o:gfxdata="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N5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position w:val="36"/>
          <w:sz w:val="20"/>
        </w:rPr>
        <w:tab/>
      </w:r>
      <w:r>
        <w:rPr>
          <w:rFonts w:ascii="Times New Roman"/>
          <w:position w:val="37"/>
          <w:sz w:val="20"/>
        </w:rPr>
        <mc:AlternateContent>
          <mc:Choice Requires="wpg">
            <w:drawing>
              <wp:inline distT="0" distB="0" distL="114300" distR="114300">
                <wp:extent cx="81915" cy="24765"/>
                <wp:effectExtent l="0" t="0" r="0" b="3810"/>
                <wp:docPr id="2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" cy="24765"/>
                          <a:chOff x="0" y="0"/>
                          <a:chExt cx="129" cy="39"/>
                        </a:xfrm>
                      </wpg:grpSpPr>
                      <wps:wsp>
                        <wps:cNvPr id="26" name="任意多边形 6"/>
                        <wps:cNvSpPr/>
                        <wps:spPr>
                          <a:xfrm>
                            <a:off x="8" y="8"/>
                            <a:ext cx="112" cy="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22">
                                <a:moveTo>
                                  <a:pt x="0" y="10"/>
                                </a:moveTo>
                                <a:lnTo>
                                  <a:pt x="14" y="15"/>
                                </a:lnTo>
                                <a:lnTo>
                                  <a:pt x="23" y="18"/>
                                </a:lnTo>
                                <a:lnTo>
                                  <a:pt x="26" y="19"/>
                                </a:lnTo>
                                <a:lnTo>
                                  <a:pt x="30" y="20"/>
                                </a:lnTo>
                                <a:lnTo>
                                  <a:pt x="34" y="21"/>
                                </a:lnTo>
                                <a:lnTo>
                                  <a:pt x="38" y="21"/>
                                </a:lnTo>
                                <a:lnTo>
                                  <a:pt x="43" y="21"/>
                                </a:lnTo>
                                <a:lnTo>
                                  <a:pt x="74" y="21"/>
                                </a:lnTo>
                                <a:lnTo>
                                  <a:pt x="80" y="20"/>
                                </a:lnTo>
                                <a:lnTo>
                                  <a:pt x="86" y="17"/>
                                </a:lnTo>
                                <a:lnTo>
                                  <a:pt x="92" y="15"/>
                                </a:lnTo>
                                <a:lnTo>
                                  <a:pt x="100" y="9"/>
                                </a:ln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0935" cap="flat" cmpd="sng">
                            <a:solidFill>
                              <a:srgbClr val="F1395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1.95pt;width:6.45pt;" coordsize="129,39" o:gfxdata="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BzYUlM0wAAAAIBAAAPAAAAAAAAAAEAIAAAACIAAABkcnMvZG93bnJldi54bWxQ&#10;SwECFAAUAAAACACHTuJAf5o14eACAAAmBwAADgAAAAAAAAABACAAAAAiAQAAZHJzL2Uyb0RvYy54&#10;bWxQSwUGAAAAAAYABgBZAQAAdAYAAAAA&#10;">
                <o:lock v:ext="edit" aspectratio="f"/>
                <v:shape id="任意多边形 6" o:spid="_x0000_s1026" o:spt="100" style="position:absolute;left:8;top:8;height:22;width:112;" filled="f" stroked="t" coordsize="112,22" o:gfxdata="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ZUKey5AAAA2wAA&#10;AA8AAAAAAAAAAQAgAAAAIgAAAGRycy9kb3ducmV2LnhtbFBLAQIUABQAAAAIAIdO4kAzLwWeOwAA&#10;ADkAAAAQAAAAAAAAAAEAIAAAAAgBAABkcnMvc2hhcGV4bWwueG1sUEsFBgAAAAAGAAYAWwEAALID&#10;AAAAAAAA&#10;" path="m0,10l14,15,23,18,26,19,30,20,34,21,38,21,43,21,74,21,80,20,86,17,92,15,100,9,111,0e">
                  <v:fill on="f" focussize="0,0"/>
                  <v:stroke weight="0.861023622047244pt" color="#F1395B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</w:pPr>
      <w:r>
        <w:rPr>
          <w:color w:val="231F20"/>
        </w:rPr>
        <w:t>汤显祖家族墓园的新发现及其文献意义</w:t>
      </w:r>
    </w:p>
    <w:p>
      <w:pPr>
        <w:pStyle w:val="2"/>
        <w:ind w:left="0"/>
        <w:rPr>
          <w:sz w:val="42"/>
        </w:rPr>
      </w:pPr>
    </w:p>
    <w:p>
      <w:pPr>
        <w:pStyle w:val="2"/>
        <w:ind w:left="0"/>
        <w:rPr>
          <w:sz w:val="42"/>
        </w:rPr>
      </w:pPr>
    </w:p>
    <w:p>
      <w:pPr>
        <w:pStyle w:val="2"/>
        <w:spacing w:before="7"/>
        <w:ind w:left="0"/>
        <w:rPr>
          <w:sz w:val="55"/>
        </w:rPr>
      </w:pPr>
    </w:p>
    <w:p>
      <w:pPr>
        <w:spacing w:before="1"/>
        <w:ind w:left="0" w:right="251" w:firstLine="0"/>
        <w:jc w:val="right"/>
        <w:rPr>
          <w:sz w:val="20"/>
        </w:rPr>
      </w:pPr>
      <w:r>
        <w:rPr>
          <w:rFonts w:hint="eastAsia" w:ascii="宋体" w:eastAsia="宋体"/>
          <w:color w:val="231F20"/>
          <w:spacing w:val="-31"/>
          <w:w w:val="110"/>
          <w:sz w:val="20"/>
        </w:rPr>
        <w:t xml:space="preserve">撰文 </w:t>
      </w:r>
      <w:r>
        <w:rPr>
          <w:color w:val="231F20"/>
          <w:w w:val="130"/>
          <w:sz w:val="20"/>
        </w:rPr>
        <w:t>/</w:t>
      </w:r>
      <w:r>
        <w:rPr>
          <w:color w:val="231F20"/>
          <w:spacing w:val="-51"/>
          <w:w w:val="130"/>
          <w:sz w:val="20"/>
        </w:rPr>
        <w:t xml:space="preserve"> </w:t>
      </w:r>
      <w:r>
        <w:rPr>
          <w:color w:val="231F20"/>
          <w:w w:val="110"/>
          <w:sz w:val="20"/>
        </w:rPr>
        <w:t>吴凤雏</w:t>
      </w:r>
    </w:p>
    <w:p>
      <w:pPr>
        <w:pStyle w:val="2"/>
        <w:ind w:left="0"/>
      </w:pPr>
    </w:p>
    <w:p>
      <w:pPr>
        <w:pStyle w:val="2"/>
        <w:ind w:left="0"/>
      </w:pPr>
    </w:p>
    <w:p>
      <w:pPr>
        <w:pStyle w:val="2"/>
        <w:spacing w:before="9"/>
        <w:ind w:left="0"/>
      </w:pP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9"/>
        </w:rPr>
        <w:t>2017</w:t>
      </w:r>
      <w:r>
        <w:rPr>
          <w:color w:val="231F20"/>
        </w:rPr>
        <w:t>年</w:t>
      </w:r>
      <w:r>
        <w:rPr>
          <w:color w:val="231F20"/>
          <w:spacing w:val="-16"/>
        </w:rPr>
        <w:t>8</w:t>
      </w:r>
      <w:r>
        <w:rPr>
          <w:color w:val="231F20"/>
          <w:spacing w:val="-20"/>
        </w:rPr>
        <w:t>月</w:t>
      </w:r>
      <w:r>
        <w:rPr>
          <w:color w:val="231F20"/>
          <w:spacing w:val="-7"/>
        </w:rPr>
        <w:t>28</w:t>
      </w:r>
      <w:r>
        <w:rPr>
          <w:color w:val="231F20"/>
          <w:spacing w:val="-27"/>
        </w:rPr>
        <w:t>日，《人民日报》《光明日报》、新华社、凤凰网等各大媒体都报</w:t>
      </w:r>
      <w:r>
        <w:rPr>
          <w:color w:val="231F20"/>
          <w:spacing w:val="-21"/>
        </w:rPr>
        <w:t>导一则重大考古新闻：在江西抚州文昌里，发现了汤显祖家族墓葬群。有媒体说</w:t>
      </w:r>
      <w:r>
        <w:rPr>
          <w:color w:val="231F20"/>
          <w:spacing w:val="-16"/>
        </w:rPr>
        <w:t>这在汤学研究领域、明史研究领域是一个惊天大发现。为什么这样说呢？因为数</w:t>
      </w:r>
      <w:r>
        <w:rPr>
          <w:color w:val="231F20"/>
          <w:spacing w:val="-26"/>
        </w:rPr>
        <w:t>百年来，由于时代变迁，汤显祖家族墓园早已毁废湮灭了，几乎无迹可考。幸运的</w:t>
      </w:r>
      <w:r>
        <w:rPr>
          <w:color w:val="231F20"/>
          <w:spacing w:val="-10"/>
        </w:rPr>
        <w:t>是，2016</w:t>
      </w:r>
      <w:r>
        <w:rPr>
          <w:color w:val="231F20"/>
          <w:spacing w:val="-8"/>
        </w:rPr>
        <w:t>年抚州在推动文昌里历史文化街区改造、拆除二十世纪六七十年代留</w:t>
      </w:r>
      <w:r>
        <w:rPr>
          <w:color w:val="231F20"/>
          <w:spacing w:val="-11"/>
        </w:rPr>
        <w:t>下的一个制冰厂过程中，发现了埋在地下的汤显祖家族墓葬群。汤显祖家族墓</w:t>
      </w:r>
      <w:r>
        <w:rPr>
          <w:color w:val="231F20"/>
          <w:spacing w:val="-16"/>
        </w:rPr>
        <w:t>群发现以后，国家文物局非常重视，</w:t>
      </w:r>
      <w:r>
        <w:rPr>
          <w:color w:val="231F20"/>
          <w:spacing w:val="-19"/>
        </w:rPr>
        <w:t>2017</w:t>
      </w:r>
      <w:r>
        <w:rPr>
          <w:color w:val="231F20"/>
          <w:spacing w:val="4"/>
        </w:rPr>
        <w:t>年</w:t>
      </w:r>
      <w:r>
        <w:rPr>
          <w:color w:val="231F20"/>
          <w:spacing w:val="-8"/>
        </w:rPr>
        <w:t>4</w:t>
      </w:r>
      <w:r>
        <w:rPr>
          <w:color w:val="231F20"/>
          <w:spacing w:val="-15"/>
        </w:rPr>
        <w:t>月正式下发批复，由江西省文物考古</w:t>
      </w:r>
      <w:r>
        <w:rPr>
          <w:color w:val="231F20"/>
          <w:spacing w:val="-5"/>
        </w:rPr>
        <w:t>研究院主持进行保护性试掘</w:t>
      </w:r>
      <w:r>
        <w:rPr>
          <w:color w:val="231F20"/>
          <w:spacing w:val="-39"/>
        </w:rPr>
        <w:t>（</w:t>
      </w:r>
      <w:r>
        <w:rPr>
          <w:color w:val="231F20"/>
          <w:spacing w:val="-13"/>
        </w:rPr>
        <w:t>图</w:t>
      </w:r>
      <w:r>
        <w:rPr>
          <w:color w:val="231F20"/>
          <w:spacing w:val="-50"/>
        </w:rPr>
        <w:t>1）</w:t>
      </w:r>
      <w:r>
        <w:rPr>
          <w:color w:val="231F20"/>
          <w:spacing w:val="-18"/>
        </w:rPr>
        <w:t>。经过三个月的试掘，取得重大成果。发现了</w:t>
      </w:r>
    </w:p>
    <w:p>
      <w:pPr>
        <w:pStyle w:val="2"/>
        <w:spacing w:before="1"/>
        <w:ind w:left="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220980</wp:posOffset>
            </wp:positionV>
            <wp:extent cx="4642485" cy="204152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223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6"/>
        <w:ind w:left="0"/>
        <w:rPr>
          <w:sz w:val="10"/>
        </w:rPr>
      </w:pPr>
    </w:p>
    <w:p>
      <w:pPr>
        <w:spacing w:before="0"/>
        <w:ind w:left="0" w:right="0" w:firstLine="0"/>
        <w:jc w:val="center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图1 汤显祖家族墓园试掘现场</w:t>
      </w:r>
    </w:p>
    <w:p>
      <w:pPr>
        <w:spacing w:after="0"/>
        <w:jc w:val="center"/>
        <w:rPr>
          <w:rFonts w:hint="eastAsia" w:ascii="宋体" w:eastAsia="宋体"/>
          <w:sz w:val="15"/>
        </w:rPr>
        <w:sectPr>
          <w:footerReference r:id="rId3" w:type="default"/>
          <w:footerReference r:id="rId4" w:type="even"/>
          <w:type w:val="continuous"/>
          <w:pgSz w:w="9640" w:h="13610"/>
          <w:pgMar w:top="0" w:right="880" w:bottom="980" w:left="880" w:header="720" w:footer="782" w:gutter="0"/>
          <w:pgNumType w:start="33"/>
        </w:sectPr>
      </w:pPr>
    </w:p>
    <w:p>
      <w:pPr>
        <w:pStyle w:val="2"/>
        <w:spacing w:before="100" w:line="316" w:lineRule="auto"/>
        <w:ind w:right="251"/>
      </w:pPr>
      <w:r>
        <w:drawing>
          <wp:anchor distT="0" distB="0" distL="0" distR="0" simplePos="0" relativeHeight="251350016" behindDoc="1" locked="0" layoutInCell="1" allowOverlap="1">
            <wp:simplePos x="0" y="0"/>
            <wp:positionH relativeFrom="page">
              <wp:posOffset>229870</wp:posOffset>
            </wp:positionH>
            <wp:positionV relativeFrom="page">
              <wp:posOffset>5842000</wp:posOffset>
            </wp:positionV>
            <wp:extent cx="654050" cy="85534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52" cy="85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6"/>
        </w:rPr>
        <w:t>从汤显祖的天祖、高祖、曾祖、祖父、父亲以及汤显祖的儿侄辈七代人的墓葬，共</w:t>
      </w:r>
      <w:r>
        <w:rPr>
          <w:color w:val="231F20"/>
          <w:spacing w:val="-14"/>
        </w:rPr>
        <w:t>五十馀座。江西省文物考古所所长徐长青说</w:t>
      </w:r>
      <w:r>
        <w:rPr>
          <w:color w:val="231F20"/>
          <w:spacing w:val="-24"/>
        </w:rPr>
        <w:t>：“堪称名人墓葬奇观。”</w:t>
      </w:r>
    </w:p>
    <w:p>
      <w:pPr>
        <w:pStyle w:val="2"/>
        <w:spacing w:before="10"/>
        <w:ind w:left="0"/>
        <w:rPr>
          <w:sz w:val="28"/>
        </w:rPr>
      </w:pPr>
    </w:p>
    <w:p>
      <w:pPr>
        <w:pStyle w:val="2"/>
        <w:tabs>
          <w:tab w:val="left" w:pos="439"/>
        </w:tabs>
        <w:ind w:left="0"/>
        <w:jc w:val="center"/>
      </w:pPr>
      <w:r>
        <w:rPr>
          <w:color w:val="231F20"/>
        </w:rPr>
        <w:t>一</w:t>
      </w:r>
      <w:r>
        <w:rPr>
          <w:color w:val="231F20"/>
        </w:rPr>
        <w:tab/>
      </w:r>
      <w:r>
        <w:rPr>
          <w:color w:val="231F20"/>
        </w:rPr>
        <w:t>关于汤显祖及临川文昌汤氏家族</w:t>
      </w:r>
    </w:p>
    <w:p>
      <w:pPr>
        <w:pStyle w:val="2"/>
        <w:ind w:left="0"/>
        <w:rPr>
          <w:sz w:val="36"/>
        </w:rPr>
      </w:pPr>
    </w:p>
    <w:p>
      <w:pPr>
        <w:pStyle w:val="2"/>
        <w:spacing w:line="316" w:lineRule="auto"/>
        <w:ind w:left="696" w:right="251"/>
      </w:pPr>
      <w:r>
        <w:rPr>
          <w:color w:val="231F20"/>
          <w:spacing w:val="-25"/>
        </w:rPr>
        <w:t>关于汤显祖生平，可简括为：历三朝、分三段、生平五件事、写了四个梦。</w:t>
      </w:r>
      <w:r>
        <w:rPr>
          <w:color w:val="231F20"/>
          <w:spacing w:val="-1"/>
        </w:rPr>
        <w:t>所谓历三朝，汤显祖生于明嘉靖二十九年</w:t>
      </w:r>
      <w:r>
        <w:rPr>
          <w:color w:val="231F20"/>
          <w:spacing w:val="-3"/>
        </w:rPr>
        <w:t xml:space="preserve">（15 </w:t>
      </w:r>
      <w:r>
        <w:rPr>
          <w:color w:val="231F20"/>
          <w:spacing w:val="-11"/>
        </w:rPr>
        <w:t>50）</w:t>
      </w:r>
      <w:r>
        <w:rPr>
          <w:color w:val="231F20"/>
          <w:spacing w:val="2"/>
        </w:rPr>
        <w:t>、殁于万历四十四年</w:t>
      </w:r>
    </w:p>
    <w:p>
      <w:pPr>
        <w:pStyle w:val="2"/>
        <w:spacing w:line="316" w:lineRule="auto"/>
        <w:ind w:right="251"/>
        <w:jc w:val="both"/>
      </w:pPr>
      <w:r>
        <w:rPr>
          <w:color w:val="231F20"/>
          <w:spacing w:val="-23"/>
        </w:rPr>
        <w:t>（1616）</w:t>
      </w:r>
      <w:r>
        <w:rPr>
          <w:color w:val="231F20"/>
          <w:spacing w:val="-22"/>
        </w:rPr>
        <w:t>。一生经历了嘉靖、隆庆、万历三朝。汤显祖一生可分三个阶段：求学、</w:t>
      </w:r>
      <w:r>
        <w:rPr>
          <w:color w:val="231F20"/>
          <w:spacing w:val="-11"/>
        </w:rPr>
        <w:t>为官和家居。以三十四岁和四十九岁为界，三十四岁之前是求学，三十四岁到</w:t>
      </w:r>
      <w:r>
        <w:rPr>
          <w:color w:val="231F20"/>
          <w:spacing w:val="-12"/>
        </w:rPr>
        <w:t>四十九岁这十五年是为官时期，四十九岁到六十七岁是居家。虽然士大夫生平大都是这样三个阶段，但是各人精彩不同。汤显祖的精彩是体现在他生平五件</w:t>
      </w:r>
      <w:r>
        <w:rPr>
          <w:color w:val="231F20"/>
          <w:spacing w:val="-10"/>
        </w:rPr>
        <w:t>大事上：</w:t>
      </w:r>
    </w:p>
    <w:p>
      <w:pPr>
        <w:pStyle w:val="2"/>
        <w:spacing w:line="316" w:lineRule="auto"/>
        <w:ind w:right="251" w:firstLine="442"/>
      </w:pPr>
      <w:r>
        <w:rPr>
          <w:color w:val="231F20"/>
          <w:spacing w:val="-21"/>
        </w:rPr>
        <w:t>一是，北京忤相，坚守独立人格。指去京城考进士，他不依不傍，不接受延</w:t>
      </w:r>
      <w:r>
        <w:rPr>
          <w:color w:val="231F20"/>
          <w:spacing w:val="-15"/>
        </w:rPr>
        <w:t>揽而得罪了当朝首辅张居正，却坚守了他的独立人格。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5"/>
        </w:rPr>
        <w:t>二是，南京上疏，凸现直臣风骨。在南京为官期间，他上疏揭发钦差贪</w:t>
      </w:r>
      <w:r>
        <w:rPr>
          <w:color w:val="231F20"/>
          <w:spacing w:val="-7"/>
        </w:rPr>
        <w:t>污救灾款，揭发权臣弄权。也遭到打击报复，被贬官到广东最南端的徐闻做</w:t>
      </w:r>
      <w:r>
        <w:rPr>
          <w:color w:val="231F20"/>
          <w:spacing w:val="-6"/>
        </w:rPr>
        <w:t>典史。</w:t>
      </w:r>
    </w:p>
    <w:p>
      <w:pPr>
        <w:pStyle w:val="2"/>
        <w:spacing w:line="316" w:lineRule="auto"/>
        <w:ind w:right="251" w:firstLine="442"/>
        <w:jc w:val="both"/>
      </w:pPr>
      <w:r>
        <mc:AlternateContent>
          <mc:Choice Requires="wps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1140460</wp:posOffset>
                </wp:positionH>
                <wp:positionV relativeFrom="paragraph">
                  <wp:posOffset>99695</wp:posOffset>
                </wp:positionV>
                <wp:extent cx="1174115" cy="260350"/>
                <wp:effectExtent l="0" t="5715" r="6350" b="6350"/>
                <wp:wrapNone/>
                <wp:docPr id="2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260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49" h="410">
                              <a:moveTo>
                                <a:pt x="0" y="187"/>
                              </a:moveTo>
                              <a:lnTo>
                                <a:pt x="0" y="187"/>
                              </a:lnTo>
                              <a:lnTo>
                                <a:pt x="389" y="187"/>
                              </a:lnTo>
                              <a:lnTo>
                                <a:pt x="395" y="186"/>
                              </a:lnTo>
                              <a:lnTo>
                                <a:pt x="402" y="185"/>
                              </a:lnTo>
                              <a:lnTo>
                                <a:pt x="409" y="184"/>
                              </a:lnTo>
                              <a:lnTo>
                                <a:pt x="417" y="182"/>
                              </a:lnTo>
                              <a:lnTo>
                                <a:pt x="425" y="180"/>
                              </a:lnTo>
                              <a:lnTo>
                                <a:pt x="433" y="177"/>
                              </a:lnTo>
                              <a:lnTo>
                                <a:pt x="441" y="175"/>
                              </a:lnTo>
                              <a:lnTo>
                                <a:pt x="448" y="173"/>
                              </a:lnTo>
                              <a:lnTo>
                                <a:pt x="455" y="170"/>
                              </a:lnTo>
                              <a:lnTo>
                                <a:pt x="462" y="168"/>
                              </a:lnTo>
                              <a:lnTo>
                                <a:pt x="469" y="167"/>
                              </a:lnTo>
                              <a:lnTo>
                                <a:pt x="476" y="166"/>
                              </a:lnTo>
                              <a:lnTo>
                                <a:pt x="483" y="164"/>
                              </a:lnTo>
                              <a:lnTo>
                                <a:pt x="490" y="160"/>
                              </a:lnTo>
                              <a:lnTo>
                                <a:pt x="497" y="157"/>
                              </a:lnTo>
                              <a:lnTo>
                                <a:pt x="505" y="154"/>
                              </a:lnTo>
                              <a:lnTo>
                                <a:pt x="512" y="151"/>
                              </a:lnTo>
                              <a:lnTo>
                                <a:pt x="519" y="149"/>
                              </a:lnTo>
                              <a:lnTo>
                                <a:pt x="525" y="146"/>
                              </a:lnTo>
                              <a:lnTo>
                                <a:pt x="531" y="143"/>
                              </a:lnTo>
                              <a:lnTo>
                                <a:pt x="537" y="139"/>
                              </a:lnTo>
                              <a:lnTo>
                                <a:pt x="543" y="137"/>
                              </a:lnTo>
                              <a:lnTo>
                                <a:pt x="549" y="136"/>
                              </a:lnTo>
                              <a:lnTo>
                                <a:pt x="554" y="134"/>
                              </a:lnTo>
                              <a:lnTo>
                                <a:pt x="561" y="132"/>
                              </a:lnTo>
                              <a:lnTo>
                                <a:pt x="568" y="128"/>
                              </a:lnTo>
                              <a:lnTo>
                                <a:pt x="575" y="125"/>
                              </a:lnTo>
                              <a:lnTo>
                                <a:pt x="582" y="123"/>
                              </a:lnTo>
                              <a:lnTo>
                                <a:pt x="589" y="121"/>
                              </a:lnTo>
                              <a:lnTo>
                                <a:pt x="596" y="120"/>
                              </a:lnTo>
                              <a:lnTo>
                                <a:pt x="603" y="118"/>
                              </a:lnTo>
                              <a:lnTo>
                                <a:pt x="610" y="116"/>
                              </a:lnTo>
                              <a:lnTo>
                                <a:pt x="617" y="114"/>
                              </a:lnTo>
                              <a:lnTo>
                                <a:pt x="624" y="111"/>
                              </a:lnTo>
                              <a:lnTo>
                                <a:pt x="632" y="109"/>
                              </a:lnTo>
                              <a:lnTo>
                                <a:pt x="639" y="107"/>
                              </a:lnTo>
                              <a:lnTo>
                                <a:pt x="645" y="105"/>
                              </a:lnTo>
                              <a:lnTo>
                                <a:pt x="651" y="104"/>
                              </a:lnTo>
                              <a:lnTo>
                                <a:pt x="657" y="103"/>
                              </a:lnTo>
                              <a:lnTo>
                                <a:pt x="663" y="101"/>
                              </a:lnTo>
                              <a:lnTo>
                                <a:pt x="699" y="92"/>
                              </a:lnTo>
                              <a:lnTo>
                                <a:pt x="706" y="90"/>
                              </a:lnTo>
                              <a:lnTo>
                                <a:pt x="714" y="88"/>
                              </a:lnTo>
                              <a:lnTo>
                                <a:pt x="723" y="86"/>
                              </a:lnTo>
                              <a:lnTo>
                                <a:pt x="730" y="84"/>
                              </a:lnTo>
                              <a:lnTo>
                                <a:pt x="736" y="83"/>
                              </a:lnTo>
                              <a:lnTo>
                                <a:pt x="741" y="81"/>
                              </a:lnTo>
                              <a:lnTo>
                                <a:pt x="748" y="80"/>
                              </a:lnTo>
                              <a:lnTo>
                                <a:pt x="755" y="79"/>
                              </a:lnTo>
                              <a:lnTo>
                                <a:pt x="762" y="78"/>
                              </a:lnTo>
                              <a:lnTo>
                                <a:pt x="769" y="77"/>
                              </a:lnTo>
                              <a:lnTo>
                                <a:pt x="774" y="76"/>
                              </a:lnTo>
                              <a:lnTo>
                                <a:pt x="780" y="74"/>
                              </a:lnTo>
                              <a:lnTo>
                                <a:pt x="786" y="73"/>
                              </a:lnTo>
                              <a:lnTo>
                                <a:pt x="792" y="72"/>
                              </a:lnTo>
                              <a:lnTo>
                                <a:pt x="798" y="71"/>
                              </a:lnTo>
                              <a:lnTo>
                                <a:pt x="804" y="70"/>
                              </a:lnTo>
                              <a:lnTo>
                                <a:pt x="810" y="68"/>
                              </a:lnTo>
                              <a:lnTo>
                                <a:pt x="816" y="67"/>
                              </a:lnTo>
                              <a:lnTo>
                                <a:pt x="821" y="67"/>
                              </a:lnTo>
                              <a:lnTo>
                                <a:pt x="827" y="67"/>
                              </a:lnTo>
                              <a:lnTo>
                                <a:pt x="833" y="67"/>
                              </a:lnTo>
                              <a:lnTo>
                                <a:pt x="838" y="66"/>
                              </a:lnTo>
                              <a:lnTo>
                                <a:pt x="843" y="65"/>
                              </a:lnTo>
                              <a:lnTo>
                                <a:pt x="848" y="64"/>
                              </a:lnTo>
                              <a:lnTo>
                                <a:pt x="853" y="63"/>
                              </a:lnTo>
                              <a:lnTo>
                                <a:pt x="859" y="61"/>
                              </a:lnTo>
                              <a:lnTo>
                                <a:pt x="865" y="60"/>
                              </a:lnTo>
                              <a:lnTo>
                                <a:pt x="871" y="59"/>
                              </a:lnTo>
                              <a:lnTo>
                                <a:pt x="877" y="58"/>
                              </a:lnTo>
                              <a:lnTo>
                                <a:pt x="883" y="57"/>
                              </a:lnTo>
                              <a:lnTo>
                                <a:pt x="888" y="56"/>
                              </a:lnTo>
                              <a:lnTo>
                                <a:pt x="894" y="54"/>
                              </a:lnTo>
                              <a:lnTo>
                                <a:pt x="900" y="53"/>
                              </a:lnTo>
                              <a:lnTo>
                                <a:pt x="906" y="52"/>
                              </a:lnTo>
                              <a:lnTo>
                                <a:pt x="912" y="51"/>
                              </a:lnTo>
                              <a:lnTo>
                                <a:pt x="918" y="50"/>
                              </a:lnTo>
                              <a:lnTo>
                                <a:pt x="924" y="49"/>
                              </a:lnTo>
                              <a:lnTo>
                                <a:pt x="930" y="49"/>
                              </a:lnTo>
                              <a:lnTo>
                                <a:pt x="935" y="49"/>
                              </a:lnTo>
                              <a:lnTo>
                                <a:pt x="941" y="48"/>
                              </a:lnTo>
                              <a:lnTo>
                                <a:pt x="945" y="47"/>
                              </a:lnTo>
                              <a:lnTo>
                                <a:pt x="950" y="46"/>
                              </a:lnTo>
                              <a:lnTo>
                                <a:pt x="955" y="45"/>
                              </a:lnTo>
                              <a:lnTo>
                                <a:pt x="961" y="44"/>
                              </a:lnTo>
                              <a:lnTo>
                                <a:pt x="967" y="43"/>
                              </a:lnTo>
                              <a:lnTo>
                                <a:pt x="973" y="41"/>
                              </a:lnTo>
                              <a:lnTo>
                                <a:pt x="977" y="40"/>
                              </a:lnTo>
                              <a:lnTo>
                                <a:pt x="982" y="39"/>
                              </a:lnTo>
                              <a:lnTo>
                                <a:pt x="987" y="38"/>
                              </a:lnTo>
                              <a:lnTo>
                                <a:pt x="993" y="37"/>
                              </a:lnTo>
                              <a:lnTo>
                                <a:pt x="999" y="36"/>
                              </a:lnTo>
                              <a:lnTo>
                                <a:pt x="1004" y="34"/>
                              </a:lnTo>
                              <a:lnTo>
                                <a:pt x="1009" y="33"/>
                              </a:lnTo>
                              <a:lnTo>
                                <a:pt x="1014" y="32"/>
                              </a:lnTo>
                              <a:lnTo>
                                <a:pt x="1019" y="31"/>
                              </a:lnTo>
                              <a:lnTo>
                                <a:pt x="1025" y="31"/>
                              </a:lnTo>
                              <a:lnTo>
                                <a:pt x="1031" y="31"/>
                              </a:lnTo>
                              <a:lnTo>
                                <a:pt x="1037" y="31"/>
                              </a:lnTo>
                              <a:lnTo>
                                <a:pt x="1042" y="30"/>
                              </a:lnTo>
                              <a:lnTo>
                                <a:pt x="1048" y="28"/>
                              </a:lnTo>
                              <a:lnTo>
                                <a:pt x="1054" y="27"/>
                              </a:lnTo>
                              <a:lnTo>
                                <a:pt x="1058" y="26"/>
                              </a:lnTo>
                              <a:lnTo>
                                <a:pt x="1063" y="25"/>
                              </a:lnTo>
                              <a:lnTo>
                                <a:pt x="1068" y="24"/>
                              </a:lnTo>
                              <a:lnTo>
                                <a:pt x="1074" y="23"/>
                              </a:lnTo>
                              <a:lnTo>
                                <a:pt x="1080" y="21"/>
                              </a:lnTo>
                              <a:lnTo>
                                <a:pt x="1085" y="20"/>
                              </a:lnTo>
                              <a:lnTo>
                                <a:pt x="1090" y="19"/>
                              </a:lnTo>
                              <a:lnTo>
                                <a:pt x="1095" y="18"/>
                              </a:lnTo>
                              <a:lnTo>
                                <a:pt x="1099" y="17"/>
                              </a:lnTo>
                              <a:lnTo>
                                <a:pt x="1102" y="17"/>
                              </a:lnTo>
                              <a:lnTo>
                                <a:pt x="1106" y="17"/>
                              </a:lnTo>
                              <a:lnTo>
                                <a:pt x="1110" y="17"/>
                              </a:lnTo>
                              <a:lnTo>
                                <a:pt x="1115" y="16"/>
                              </a:lnTo>
                              <a:lnTo>
                                <a:pt x="1120" y="14"/>
                              </a:lnTo>
                              <a:lnTo>
                                <a:pt x="1124" y="13"/>
                              </a:lnTo>
                              <a:lnTo>
                                <a:pt x="1129" y="12"/>
                              </a:lnTo>
                              <a:lnTo>
                                <a:pt x="1134" y="11"/>
                              </a:lnTo>
                              <a:lnTo>
                                <a:pt x="1138" y="10"/>
                              </a:lnTo>
                              <a:lnTo>
                                <a:pt x="1143" y="8"/>
                              </a:lnTo>
                              <a:lnTo>
                                <a:pt x="1148" y="7"/>
                              </a:lnTo>
                              <a:lnTo>
                                <a:pt x="1152" y="6"/>
                              </a:lnTo>
                              <a:lnTo>
                                <a:pt x="1155" y="5"/>
                              </a:lnTo>
                              <a:lnTo>
                                <a:pt x="1159" y="4"/>
                              </a:lnTo>
                              <a:lnTo>
                                <a:pt x="1162" y="3"/>
                              </a:lnTo>
                              <a:lnTo>
                                <a:pt x="1166" y="3"/>
                              </a:lnTo>
                              <a:lnTo>
                                <a:pt x="1169" y="3"/>
                              </a:lnTo>
                              <a:lnTo>
                                <a:pt x="1174" y="3"/>
                              </a:lnTo>
                              <a:lnTo>
                                <a:pt x="1178" y="1"/>
                              </a:lnTo>
                              <a:lnTo>
                                <a:pt x="1183" y="0"/>
                              </a:lnTo>
                              <a:lnTo>
                                <a:pt x="1187" y="0"/>
                              </a:lnTo>
                              <a:lnTo>
                                <a:pt x="1438" y="0"/>
                              </a:lnTo>
                              <a:lnTo>
                                <a:pt x="1441" y="0"/>
                              </a:lnTo>
                              <a:lnTo>
                                <a:pt x="1443" y="1"/>
                              </a:lnTo>
                              <a:lnTo>
                                <a:pt x="1445" y="3"/>
                              </a:lnTo>
                              <a:lnTo>
                                <a:pt x="1448" y="4"/>
                              </a:lnTo>
                              <a:lnTo>
                                <a:pt x="1452" y="5"/>
                              </a:lnTo>
                              <a:lnTo>
                                <a:pt x="1455" y="6"/>
                              </a:lnTo>
                              <a:lnTo>
                                <a:pt x="1458" y="7"/>
                              </a:lnTo>
                              <a:lnTo>
                                <a:pt x="1461" y="7"/>
                              </a:lnTo>
                              <a:lnTo>
                                <a:pt x="1463" y="7"/>
                              </a:lnTo>
                              <a:lnTo>
                                <a:pt x="1465" y="7"/>
                              </a:lnTo>
                              <a:lnTo>
                                <a:pt x="1468" y="8"/>
                              </a:lnTo>
                              <a:lnTo>
                                <a:pt x="1470" y="10"/>
                              </a:lnTo>
                              <a:lnTo>
                                <a:pt x="1472" y="10"/>
                              </a:lnTo>
                              <a:lnTo>
                                <a:pt x="1475" y="10"/>
                              </a:lnTo>
                              <a:lnTo>
                                <a:pt x="1477" y="10"/>
                              </a:lnTo>
                              <a:lnTo>
                                <a:pt x="1480" y="11"/>
                              </a:lnTo>
                              <a:lnTo>
                                <a:pt x="1483" y="12"/>
                              </a:lnTo>
                              <a:lnTo>
                                <a:pt x="1487" y="13"/>
                              </a:lnTo>
                              <a:lnTo>
                                <a:pt x="1490" y="14"/>
                              </a:lnTo>
                              <a:lnTo>
                                <a:pt x="1492" y="14"/>
                              </a:lnTo>
                              <a:lnTo>
                                <a:pt x="1495" y="14"/>
                              </a:lnTo>
                              <a:lnTo>
                                <a:pt x="1498" y="14"/>
                              </a:lnTo>
                              <a:lnTo>
                                <a:pt x="1501" y="16"/>
                              </a:lnTo>
                              <a:lnTo>
                                <a:pt x="1505" y="17"/>
                              </a:lnTo>
                              <a:lnTo>
                                <a:pt x="1508" y="17"/>
                              </a:lnTo>
                              <a:lnTo>
                                <a:pt x="1519" y="17"/>
                              </a:lnTo>
                              <a:lnTo>
                                <a:pt x="1522" y="18"/>
                              </a:lnTo>
                              <a:lnTo>
                                <a:pt x="1524" y="19"/>
                              </a:lnTo>
                              <a:lnTo>
                                <a:pt x="1526" y="20"/>
                              </a:lnTo>
                              <a:lnTo>
                                <a:pt x="1529" y="21"/>
                              </a:lnTo>
                              <a:lnTo>
                                <a:pt x="1533" y="23"/>
                              </a:lnTo>
                              <a:lnTo>
                                <a:pt x="1536" y="24"/>
                              </a:lnTo>
                              <a:lnTo>
                                <a:pt x="1539" y="25"/>
                              </a:lnTo>
                              <a:lnTo>
                                <a:pt x="1540" y="26"/>
                              </a:lnTo>
                              <a:lnTo>
                                <a:pt x="1541" y="27"/>
                              </a:lnTo>
                              <a:lnTo>
                                <a:pt x="1543" y="28"/>
                              </a:lnTo>
                              <a:lnTo>
                                <a:pt x="1547" y="30"/>
                              </a:lnTo>
                              <a:lnTo>
                                <a:pt x="1550" y="31"/>
                              </a:lnTo>
                              <a:lnTo>
                                <a:pt x="1553" y="31"/>
                              </a:lnTo>
                              <a:lnTo>
                                <a:pt x="1556" y="31"/>
                              </a:lnTo>
                              <a:lnTo>
                                <a:pt x="1558" y="31"/>
                              </a:lnTo>
                              <a:lnTo>
                                <a:pt x="1560" y="32"/>
                              </a:lnTo>
                              <a:lnTo>
                                <a:pt x="1563" y="33"/>
                              </a:lnTo>
                              <a:lnTo>
                                <a:pt x="1565" y="34"/>
                              </a:lnTo>
                              <a:lnTo>
                                <a:pt x="1568" y="36"/>
                              </a:lnTo>
                              <a:lnTo>
                                <a:pt x="1570" y="37"/>
                              </a:lnTo>
                              <a:lnTo>
                                <a:pt x="1572" y="38"/>
                              </a:lnTo>
                              <a:lnTo>
                                <a:pt x="1575" y="40"/>
                              </a:lnTo>
                              <a:lnTo>
                                <a:pt x="1577" y="42"/>
                              </a:lnTo>
                              <a:lnTo>
                                <a:pt x="1579" y="44"/>
                              </a:lnTo>
                              <a:lnTo>
                                <a:pt x="1582" y="46"/>
                              </a:lnTo>
                              <a:lnTo>
                                <a:pt x="1584" y="47"/>
                              </a:lnTo>
                              <a:lnTo>
                                <a:pt x="1586" y="48"/>
                              </a:lnTo>
                              <a:lnTo>
                                <a:pt x="1588" y="49"/>
                              </a:lnTo>
                              <a:lnTo>
                                <a:pt x="1589" y="49"/>
                              </a:lnTo>
                              <a:lnTo>
                                <a:pt x="1590" y="49"/>
                              </a:lnTo>
                              <a:lnTo>
                                <a:pt x="1592" y="49"/>
                              </a:lnTo>
                              <a:lnTo>
                                <a:pt x="1595" y="49"/>
                              </a:lnTo>
                              <a:lnTo>
                                <a:pt x="1597" y="49"/>
                              </a:lnTo>
                              <a:lnTo>
                                <a:pt x="1599" y="50"/>
                              </a:lnTo>
                              <a:lnTo>
                                <a:pt x="1602" y="51"/>
                              </a:lnTo>
                              <a:lnTo>
                                <a:pt x="1604" y="52"/>
                              </a:lnTo>
                              <a:lnTo>
                                <a:pt x="1606" y="53"/>
                              </a:lnTo>
                              <a:lnTo>
                                <a:pt x="1607" y="53"/>
                              </a:lnTo>
                              <a:lnTo>
                                <a:pt x="1608" y="53"/>
                              </a:lnTo>
                              <a:lnTo>
                                <a:pt x="1610" y="53"/>
                              </a:lnTo>
                              <a:lnTo>
                                <a:pt x="1612" y="54"/>
                              </a:lnTo>
                              <a:lnTo>
                                <a:pt x="1615" y="56"/>
                              </a:lnTo>
                              <a:lnTo>
                                <a:pt x="1617" y="56"/>
                              </a:lnTo>
                              <a:lnTo>
                                <a:pt x="1619" y="56"/>
                              </a:lnTo>
                              <a:lnTo>
                                <a:pt x="1622" y="56"/>
                              </a:lnTo>
                              <a:lnTo>
                                <a:pt x="1623" y="57"/>
                              </a:lnTo>
                              <a:lnTo>
                                <a:pt x="1625" y="58"/>
                              </a:lnTo>
                              <a:lnTo>
                                <a:pt x="1626" y="59"/>
                              </a:lnTo>
                              <a:lnTo>
                                <a:pt x="1628" y="60"/>
                              </a:lnTo>
                              <a:lnTo>
                                <a:pt x="1643" y="60"/>
                              </a:lnTo>
                              <a:lnTo>
                                <a:pt x="1645" y="60"/>
                              </a:lnTo>
                              <a:lnTo>
                                <a:pt x="1647" y="61"/>
                              </a:lnTo>
                              <a:lnTo>
                                <a:pt x="1650" y="63"/>
                              </a:lnTo>
                              <a:lnTo>
                                <a:pt x="1652" y="63"/>
                              </a:lnTo>
                              <a:lnTo>
                                <a:pt x="1655" y="63"/>
                              </a:lnTo>
                              <a:lnTo>
                                <a:pt x="1657" y="63"/>
                              </a:lnTo>
                              <a:lnTo>
                                <a:pt x="1707" y="63"/>
                              </a:lnTo>
                              <a:lnTo>
                                <a:pt x="1708" y="64"/>
                              </a:lnTo>
                              <a:lnTo>
                                <a:pt x="1709" y="65"/>
                              </a:lnTo>
                              <a:lnTo>
                                <a:pt x="1710" y="66"/>
                              </a:lnTo>
                              <a:lnTo>
                                <a:pt x="1712" y="67"/>
                              </a:lnTo>
                              <a:lnTo>
                                <a:pt x="1763" y="67"/>
                              </a:lnTo>
                              <a:lnTo>
                                <a:pt x="1766" y="67"/>
                              </a:lnTo>
                              <a:lnTo>
                                <a:pt x="1769" y="68"/>
                              </a:lnTo>
                              <a:lnTo>
                                <a:pt x="1773" y="70"/>
                              </a:lnTo>
                              <a:lnTo>
                                <a:pt x="1775" y="70"/>
                              </a:lnTo>
                              <a:lnTo>
                                <a:pt x="1841" y="70"/>
                              </a:lnTo>
                              <a:lnTo>
                                <a:pt x="1842" y="71"/>
                              </a:lnTo>
                              <a:lnTo>
                                <a:pt x="1842" y="72"/>
                              </a:lnTo>
                              <a:lnTo>
                                <a:pt x="1842" y="73"/>
                              </a:lnTo>
                              <a:lnTo>
                                <a:pt x="1842" y="74"/>
                              </a:lnTo>
                              <a:lnTo>
                                <a:pt x="1843" y="74"/>
                              </a:lnTo>
                              <a:lnTo>
                                <a:pt x="1844" y="74"/>
                              </a:lnTo>
                              <a:lnTo>
                                <a:pt x="1845" y="74"/>
                              </a:lnTo>
                              <a:lnTo>
                                <a:pt x="1845" y="80"/>
                              </a:lnTo>
                              <a:lnTo>
                                <a:pt x="1846" y="81"/>
                              </a:lnTo>
                              <a:lnTo>
                                <a:pt x="1847" y="83"/>
                              </a:lnTo>
                              <a:lnTo>
                                <a:pt x="1848" y="84"/>
                              </a:lnTo>
                              <a:lnTo>
                                <a:pt x="1849" y="85"/>
                              </a:lnTo>
                              <a:lnTo>
                                <a:pt x="1849" y="198"/>
                              </a:lnTo>
                              <a:lnTo>
                                <a:pt x="1848" y="203"/>
                              </a:lnTo>
                              <a:lnTo>
                                <a:pt x="1847" y="206"/>
                              </a:lnTo>
                              <a:lnTo>
                                <a:pt x="1846" y="210"/>
                              </a:lnTo>
                              <a:lnTo>
                                <a:pt x="1845" y="214"/>
                              </a:lnTo>
                              <a:lnTo>
                                <a:pt x="1845" y="218"/>
                              </a:lnTo>
                              <a:lnTo>
                                <a:pt x="1845" y="223"/>
                              </a:lnTo>
                              <a:lnTo>
                                <a:pt x="1844" y="228"/>
                              </a:lnTo>
                              <a:lnTo>
                                <a:pt x="1839" y="254"/>
                              </a:lnTo>
                              <a:lnTo>
                                <a:pt x="1837" y="260"/>
                              </a:lnTo>
                              <a:lnTo>
                                <a:pt x="1836" y="266"/>
                              </a:lnTo>
                              <a:lnTo>
                                <a:pt x="1835" y="272"/>
                              </a:lnTo>
                              <a:lnTo>
                                <a:pt x="1834" y="277"/>
                              </a:lnTo>
                              <a:lnTo>
                                <a:pt x="1833" y="282"/>
                              </a:lnTo>
                              <a:lnTo>
                                <a:pt x="1832" y="287"/>
                              </a:lnTo>
                              <a:lnTo>
                                <a:pt x="1830" y="292"/>
                              </a:lnTo>
                              <a:lnTo>
                                <a:pt x="1829" y="298"/>
                              </a:lnTo>
                              <a:lnTo>
                                <a:pt x="1828" y="304"/>
                              </a:lnTo>
                              <a:lnTo>
                                <a:pt x="1826" y="310"/>
                              </a:lnTo>
                              <a:lnTo>
                                <a:pt x="1824" y="315"/>
                              </a:lnTo>
                              <a:lnTo>
                                <a:pt x="1822" y="321"/>
                              </a:lnTo>
                              <a:lnTo>
                                <a:pt x="1819" y="327"/>
                              </a:lnTo>
                              <a:lnTo>
                                <a:pt x="1817" y="331"/>
                              </a:lnTo>
                              <a:lnTo>
                                <a:pt x="1814" y="336"/>
                              </a:lnTo>
                              <a:lnTo>
                                <a:pt x="1813" y="341"/>
                              </a:lnTo>
                              <a:lnTo>
                                <a:pt x="1813" y="345"/>
                              </a:lnTo>
                              <a:lnTo>
                                <a:pt x="1813" y="350"/>
                              </a:lnTo>
                              <a:lnTo>
                                <a:pt x="1812" y="355"/>
                              </a:lnTo>
                              <a:lnTo>
                                <a:pt x="1810" y="360"/>
                              </a:lnTo>
                              <a:lnTo>
                                <a:pt x="1807" y="364"/>
                              </a:lnTo>
                              <a:lnTo>
                                <a:pt x="1806" y="369"/>
                              </a:lnTo>
                              <a:lnTo>
                                <a:pt x="1804" y="374"/>
                              </a:lnTo>
                              <a:lnTo>
                                <a:pt x="1803" y="378"/>
                              </a:lnTo>
                              <a:lnTo>
                                <a:pt x="1802" y="383"/>
                              </a:lnTo>
                              <a:lnTo>
                                <a:pt x="1801" y="386"/>
                              </a:lnTo>
                              <a:lnTo>
                                <a:pt x="1800" y="390"/>
                              </a:lnTo>
                              <a:lnTo>
                                <a:pt x="1799" y="393"/>
                              </a:lnTo>
                              <a:lnTo>
                                <a:pt x="1797" y="395"/>
                              </a:lnTo>
                              <a:lnTo>
                                <a:pt x="1796" y="397"/>
                              </a:lnTo>
                              <a:lnTo>
                                <a:pt x="1796" y="400"/>
                              </a:lnTo>
                              <a:lnTo>
                                <a:pt x="1796" y="408"/>
                              </a:lnTo>
                              <a:lnTo>
                                <a:pt x="1799" y="409"/>
                              </a:lnTo>
                              <a:lnTo>
                                <a:pt x="1804" y="409"/>
                              </a:lnTo>
                            </a:path>
                          </a:pathLst>
                        </a:custGeom>
                        <a:noFill/>
                        <a:ln w="10935" cap="flat" cmpd="sng">
                          <a:solidFill>
                            <a:srgbClr val="F1395B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" o:spid="_x0000_s1026" o:spt="100" style="position:absolute;left:0pt;margin-left:89.8pt;margin-top:7.85pt;height:20.5pt;width:92.45pt;mso-position-horizontal-relative:page;z-index:-251965440;mso-width-relative:page;mso-height-relative:page;" filled="f" stroked="t" coordsize="1849,410" o:gfxdata="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" path="m0,187l0,187,389,187,395,186,402,185,409,184,417,182,425,180,433,177,441,175,448,173,455,170,462,168,469,167,476,166,483,164,490,160,497,157,505,154,512,151,519,149,525,146,531,143,537,139,543,137,549,136,554,134,561,132,568,128,575,125,582,123,589,121,596,120,603,118,610,116,617,114,624,111,632,109,639,107,645,105,651,104,657,103,663,101,699,92,706,90,714,88,723,86,730,84,736,83,741,81,748,80,755,79,762,78,769,77,774,76,780,74,786,73,792,72,798,71,804,70,810,68,816,67,821,67,827,67,833,67,838,66,843,65,848,64,853,63,859,61,865,60,871,59,877,58,883,57,888,56,894,54,900,53,906,52,912,51,918,50,924,49,930,49,935,49,941,48,945,47,950,46,955,45,961,44,967,43,973,41,977,40,982,39,987,38,993,37,999,36,1004,34,1009,33,1014,32,1019,31,1025,31,1031,31,1037,31,1042,30,1048,28,1054,27,1058,26,1063,25,1068,24,1074,23,1080,21,1085,20,1090,19,1095,18,1099,17,1102,17,1106,17,1110,17,1115,16,1120,14,1124,13,1129,12,1134,11,1138,10,1143,8,1148,7,1152,6,1155,5,1159,4,1162,3,1166,3,1169,3,1174,3,1178,1,1183,0,1187,0,1438,0,1441,0,1443,1,1445,3,1448,4,1452,5,1455,6,1458,7,1461,7,1463,7,1465,7,1468,8,1470,10,1472,10,1475,10,1477,10,1480,11,1483,12,1487,13,1490,14,1492,14,1495,14,1498,14,1501,16,1505,17,1508,17,1519,17,1522,18,1524,19,1526,20,1529,21,1533,23,1536,24,1539,25,1540,26,1541,27,1543,28,1547,30,1550,31,1553,31,1556,31,1558,31,1560,32,1563,33,1565,34,1568,36,1570,37,1572,38,1575,40,1577,42,1579,44,1582,46,1584,47,1586,48,1588,49,1589,49,1590,49,1592,49,1595,49,1597,49,1599,50,1602,51,1604,52,1606,53,1607,53,1608,53,1610,53,1612,54,1615,56,1617,56,1619,56,1622,56,1623,57,1625,58,1626,59,1628,60,1643,60,1645,60,1647,61,1650,63,1652,63,1655,63,1657,63,1707,63,1708,64,1709,65,1710,66,1712,67,1763,67,1766,67,1769,68,1773,70,1775,70,1841,70,1842,71,1842,72,1842,73,1842,74,1843,74,1844,74,1845,74,1845,80,1846,81,1847,83,1848,84,1849,85,1849,198,1848,203,1847,206,1846,210,1845,214,1845,218,1845,223,1844,228,1839,254,1837,260,1836,266,1835,272,1834,277,1833,282,1832,287,1830,292,1829,298,1828,304,1826,310,1824,315,1822,321,1819,327,1817,331,1814,336,1813,341,1813,345,1813,350,1812,355,1810,360,1807,364,1806,369,1804,374,1803,378,1802,383,1801,386,1800,390,1799,393,1797,395,1796,397,1796,400,1796,408,1799,409,1804,409e">
                <v:fill on="f" focussize="0,0"/>
                <v:stroke weight="0.861023622047244pt" color="#F1395B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3338830</wp:posOffset>
                </wp:positionH>
                <wp:positionV relativeFrom="paragraph">
                  <wp:posOffset>319405</wp:posOffset>
                </wp:positionV>
                <wp:extent cx="168275" cy="182880"/>
                <wp:effectExtent l="635" t="635" r="5715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" cy="182880"/>
                          <a:chOff x="5259" y="504"/>
                          <a:chExt cx="265" cy="288"/>
                        </a:xfrm>
                      </wpg:grpSpPr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58" y="503"/>
                            <a:ext cx="265" cy="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任意多边形 10"/>
                        <wps:cNvSpPr/>
                        <wps:spPr>
                          <a:xfrm>
                            <a:off x="5373" y="752"/>
                            <a:ext cx="34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4" h="3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4"/>
                                </a:lnTo>
                                <a:lnTo>
                                  <a:pt x="17" y="6"/>
                                </a:lnTo>
                                <a:lnTo>
                                  <a:pt x="19" y="8"/>
                                </a:lnTo>
                                <a:lnTo>
                                  <a:pt x="21" y="9"/>
                                </a:lnTo>
                                <a:lnTo>
                                  <a:pt x="24" y="10"/>
                                </a:lnTo>
                                <a:lnTo>
                                  <a:pt x="25" y="13"/>
                                </a:lnTo>
                                <a:lnTo>
                                  <a:pt x="25" y="16"/>
                                </a:lnTo>
                                <a:lnTo>
                                  <a:pt x="25" y="20"/>
                                </a:lnTo>
                                <a:lnTo>
                                  <a:pt x="28" y="24"/>
                                </a:lnTo>
                                <a:lnTo>
                                  <a:pt x="34" y="30"/>
                                </a:lnTo>
                              </a:path>
                            </a:pathLst>
                          </a:custGeom>
                          <a:noFill/>
                          <a:ln w="10935" cap="flat" cmpd="sng">
                            <a:solidFill>
                              <a:srgbClr val="F1395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2.9pt;margin-top:25.15pt;height:14.4pt;width:13.25pt;mso-position-horizontal-relative:page;z-index:-251964416;mso-width-relative:page;mso-height-relative:page;" coordorigin="5259,504" coordsize="265,288" o:gfxdata="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">
                <o:lock v:ext="edit" aspectratio="f"/>
                <v:shape id="图片 9" o:spid="_x0000_s1026" o:spt="75" type="#_x0000_t75" style="position:absolute;left:5258;top:503;height:171;width:265;" filled="f" o:preferrelative="t" stroked="f" coordsize="21600,21600" o:gfxdata="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44D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10" o:spid="_x0000_s1026" o:spt="100" style="position:absolute;left:5373;top:752;height:30;width:34;" filled="f" stroked="t" coordsize="34,30" o:gfxdata="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+l67sAAADa&#10;AAAADwAAAAAAAAABACAAAAAiAAAAZHJzL2Rvd25yZXYueG1sUEsBAhQAFAAAAAgAh07iQDMvBZ47&#10;AAAAOQAAABAAAAAAAAAAAQAgAAAACgEAAGRycy9zaGFwZXhtbC54bWxQSwUGAAAAAAYABgBbAQAA&#10;tAMAAAAA&#10;" path="m0,0l10,0,15,1,16,4,17,6,19,8,21,9,24,10,25,13,25,16,25,20,28,24,34,30e">
                  <v:fill on="f" focussize="0,0"/>
                  <v:stroke weight="0.861023622047244pt" color="#F1395B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231F20"/>
          <w:spacing w:val="-4"/>
        </w:rPr>
        <w:t>三是，在徐闻建书院，彰显民本思想。在徐闻他捐俸倡建起了“贵生书</w:t>
      </w:r>
      <w:r>
        <w:rPr>
          <w:color w:val="231F20"/>
          <w:spacing w:val="-25"/>
        </w:rPr>
        <w:t>院”，劝教乡民珍爱生命，致力教养，彰显了他“生民为贵”的民本思想。</w:t>
      </w:r>
    </w:p>
    <w:p>
      <w:pPr>
        <w:pStyle w:val="2"/>
        <w:spacing w:line="316" w:lineRule="auto"/>
        <w:ind w:right="251" w:firstLine="442"/>
        <w:jc w:val="both"/>
      </w:pPr>
      <w:r>
        <w:drawing>
          <wp:anchor distT="0" distB="0" distL="0" distR="0" simplePos="0" relativeHeight="251353088" behindDoc="1" locked="0" layoutInCell="1" allowOverlap="1">
            <wp:simplePos x="0" y="0"/>
            <wp:positionH relativeFrom="page">
              <wp:posOffset>3343275</wp:posOffset>
            </wp:positionH>
            <wp:positionV relativeFrom="paragraph">
              <wp:posOffset>61595</wp:posOffset>
            </wp:positionV>
            <wp:extent cx="186690" cy="12954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1" cy="12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2"/>
        </w:rPr>
        <w:t>四是，在遂昌施德政，一展醇吏才干。一年后他量移浙江遂昌，当了五年</w:t>
      </w:r>
      <w:r>
        <w:rPr>
          <w:color w:val="231F20"/>
          <w:spacing w:val="-25"/>
        </w:rPr>
        <w:t>县令，灭虎纵囚、奖励农桑、除害安民，施行德政，“醇吏声为两浙冠”，深得民</w:t>
      </w:r>
      <w:r>
        <w:rPr>
          <w:color w:val="231F20"/>
          <w:spacing w:val="-19"/>
        </w:rPr>
        <w:t>心，老百姓给他立生祠。然而，他为民除害时得罪了当地显贵。百姓拥戴，却不</w:t>
      </w:r>
      <w:r>
        <w:rPr>
          <w:color w:val="231F20"/>
          <w:spacing w:val="-12"/>
        </w:rPr>
        <w:t>被提拔重用。面对如此败坏的官场吏治，汤显祖只有挂冠归里。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20"/>
        </w:rPr>
        <w:t xml:space="preserve">五是，写临川四梦，挥洒才子情愫。汤显祖辞官不做，官场上少一名官吏， </w:t>
      </w:r>
      <w:r>
        <w:rPr>
          <w:color w:val="231F20"/>
          <w:spacing w:val="-17"/>
        </w:rPr>
        <w:t>归里后，汤显祖写成了“临川四梦”：《紫钗记》《牡丹亭》《南柯记》《邯郸</w:t>
      </w:r>
      <w:r>
        <w:rPr>
          <w:color w:val="231F20"/>
          <w:spacing w:val="-22"/>
        </w:rPr>
        <w:t>记》，标举言情大旗，主张心性自由，体现人性光辉，具有启蒙意义。</w:t>
      </w:r>
    </w:p>
    <w:p>
      <w:pPr>
        <w:pStyle w:val="2"/>
        <w:spacing w:line="304" w:lineRule="exact"/>
        <w:ind w:left="696"/>
      </w:pPr>
      <w:r>
        <w:rPr>
          <w:color w:val="231F20"/>
          <w:spacing w:val="-16"/>
        </w:rPr>
        <w:t>汤显祖的家乡在江西临川，汤氏是抚州的显族名宗。远祖万四公</w:t>
      </w:r>
      <w:r>
        <w:rPr>
          <w:color w:val="231F20"/>
          <w:spacing w:val="-32"/>
        </w:rPr>
        <w:t>（</w:t>
      </w:r>
      <w:r>
        <w:rPr>
          <w:color w:val="231F20"/>
          <w:spacing w:val="-15"/>
        </w:rPr>
        <w:t>汤秀珍</w:t>
      </w:r>
      <w:r>
        <w:rPr>
          <w:color w:val="231F20"/>
        </w:rPr>
        <w:t>）</w:t>
      </w:r>
    </w:p>
    <w:p>
      <w:pPr>
        <w:spacing w:after="0" w:line="304" w:lineRule="exact"/>
        <w:sectPr>
          <w:pgSz w:w="9640" w:h="13610"/>
          <w:pgMar w:top="1280" w:right="880" w:bottom="980" w:left="880" w:header="0" w:footer="799" w:gutter="0"/>
        </w:sectPr>
      </w:pPr>
    </w:p>
    <w:p>
      <w:pPr>
        <w:pStyle w:val="2"/>
        <w:ind w:left="0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6104255</wp:posOffset>
                </wp:positionH>
                <wp:positionV relativeFrom="page">
                  <wp:posOffset>88265</wp:posOffset>
                </wp:positionV>
                <wp:extent cx="15875" cy="27940"/>
                <wp:effectExtent l="5080" t="3810" r="6985" b="3175"/>
                <wp:wrapNone/>
                <wp:docPr id="36" name="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" cy="279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44">
                              <a:moveTo>
                                <a:pt x="24" y="0"/>
                              </a:moveTo>
                              <a:lnTo>
                                <a:pt x="22" y="2"/>
                              </a:lnTo>
                              <a:lnTo>
                                <a:pt x="18" y="10"/>
                              </a:lnTo>
                              <a:lnTo>
                                <a:pt x="14" y="17"/>
                              </a:lnTo>
                              <a:lnTo>
                                <a:pt x="9" y="24"/>
                              </a:lnTo>
                              <a:lnTo>
                                <a:pt x="4" y="32"/>
                              </a:lnTo>
                              <a:lnTo>
                                <a:pt x="0" y="43"/>
                              </a:lnTo>
                            </a:path>
                          </a:pathLst>
                        </a:custGeom>
                        <a:noFill/>
                        <a:ln w="10935" cap="flat" cmpd="sng">
                          <a:solidFill>
                            <a:srgbClr val="F1395B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1" o:spid="_x0000_s1026" o:spt="100" style="position:absolute;left:0pt;margin-left:480.65pt;margin-top:6.95pt;height:2.2pt;width:1.25pt;mso-position-horizontal-relative:page;mso-position-vertical-relative:page;z-index:251667456;mso-width-relative:page;mso-height-relative:page;" filled="f" stroked="t" coordsize="25,44" o:gfxdata="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LiG8NcAAAAJAQAADwAAAAAA&#10;AAABACAAAAAiAAAAZHJzL2Rvd25yZXYueG1sUEsBAhQAFAAAAAgAh07iQKPFgPdNAgAA+AQAAA4A&#10;AAAAAAAAAQAgAAAAJgEAAGRycy9lMm9Eb2MueG1sUEsFBgAAAAAGAAYAWQEAAOUFAAAAAAAA&#10;" path="m24,0l22,2,18,10,14,17,9,24,4,32,0,43e">
                <v:fill on="f" focussize="0,0"/>
                <v:stroke weight="0.861023622047244pt" color="#F1395B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ind w:left="0"/>
        <w:rPr>
          <w:sz w:val="20"/>
        </w:rPr>
      </w:pPr>
    </w:p>
    <w:p>
      <w:pPr>
        <w:pStyle w:val="2"/>
        <w:ind w:left="0"/>
        <w:rPr>
          <w:sz w:val="20"/>
        </w:rPr>
      </w:pPr>
    </w:p>
    <w:p>
      <w:pPr>
        <w:pStyle w:val="2"/>
        <w:spacing w:before="9"/>
        <w:ind w:left="0"/>
        <w:rPr>
          <w:sz w:val="24"/>
        </w:rPr>
      </w:pPr>
    </w:p>
    <w:p>
      <w:pPr>
        <w:pStyle w:val="2"/>
        <w:spacing w:before="76" w:line="316" w:lineRule="auto"/>
        <w:ind w:right="251"/>
        <w:jc w:val="both"/>
      </w:pPr>
      <w:r>
        <w:rPr>
          <w:color w:val="231F20"/>
          <w:spacing w:val="-20"/>
        </w:rPr>
        <w:t>源自苏州温坊，他是晚唐宣慰使，因功殁于临川，葬于临川，他的五个儿子因此</w:t>
      </w:r>
      <w:r>
        <w:rPr>
          <w:color w:val="231F20"/>
          <w:spacing w:val="-18"/>
        </w:rPr>
        <w:t>也都迁移到临川生息繁衍。而文昌汤氏，是万四公第四子明六公之后裔，始自于</w:t>
      </w:r>
      <w:r>
        <w:rPr>
          <w:color w:val="231F20"/>
          <w:spacing w:val="-28"/>
        </w:rPr>
        <w:t>汤亮文</w:t>
      </w:r>
      <w:r>
        <w:rPr>
          <w:color w:val="231F20"/>
          <w:spacing w:val="-33"/>
        </w:rPr>
        <w:t>（</w:t>
      </w:r>
      <w:r>
        <w:rPr>
          <w:color w:val="231F20"/>
          <w:spacing w:val="-17"/>
        </w:rPr>
        <w:t>伯清</w:t>
      </w:r>
      <w:r>
        <w:rPr>
          <w:color w:val="231F20"/>
          <w:spacing w:val="-38"/>
        </w:rPr>
        <w:t>）</w:t>
      </w:r>
      <w:r>
        <w:rPr>
          <w:color w:val="231F20"/>
          <w:spacing w:val="-13"/>
        </w:rPr>
        <w:t>公，传至显祖已是第六代。</w:t>
      </w:r>
    </w:p>
    <w:p>
      <w:pPr>
        <w:pStyle w:val="2"/>
        <w:spacing w:before="9"/>
        <w:ind w:left="0"/>
        <w:rPr>
          <w:sz w:val="13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146050</wp:posOffset>
                </wp:positionV>
                <wp:extent cx="4860290" cy="2568575"/>
                <wp:effectExtent l="0" t="0" r="1270" b="1905"/>
                <wp:wrapTopAndBottom/>
                <wp:docPr id="34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290" cy="2568575"/>
                          <a:chOff x="992" y="230"/>
                          <a:chExt cx="7654" cy="4045"/>
                        </a:xfrm>
                      </wpg:grpSpPr>
                      <wps:wsp>
                        <wps:cNvPr id="30" name="任意多边形 13"/>
                        <wps:cNvSpPr/>
                        <wps:spPr>
                          <a:xfrm>
                            <a:off x="992" y="230"/>
                            <a:ext cx="7654" cy="4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654" h="4045">
                                <a:moveTo>
                                  <a:pt x="7370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5"/>
                                </a:lnTo>
                                <a:lnTo>
                                  <a:pt x="36" y="36"/>
                                </a:lnTo>
                                <a:lnTo>
                                  <a:pt x="5" y="120"/>
                                </a:lnTo>
                                <a:lnTo>
                                  <a:pt x="0" y="284"/>
                                </a:lnTo>
                                <a:lnTo>
                                  <a:pt x="0" y="3761"/>
                                </a:lnTo>
                                <a:lnTo>
                                  <a:pt x="5" y="3925"/>
                                </a:lnTo>
                                <a:lnTo>
                                  <a:pt x="36" y="4009"/>
                                </a:lnTo>
                                <a:lnTo>
                                  <a:pt x="120" y="4040"/>
                                </a:lnTo>
                                <a:lnTo>
                                  <a:pt x="284" y="4044"/>
                                </a:lnTo>
                                <a:lnTo>
                                  <a:pt x="7370" y="4044"/>
                                </a:lnTo>
                                <a:lnTo>
                                  <a:pt x="7534" y="4040"/>
                                </a:lnTo>
                                <a:lnTo>
                                  <a:pt x="7618" y="4009"/>
                                </a:lnTo>
                                <a:lnTo>
                                  <a:pt x="7649" y="3925"/>
                                </a:lnTo>
                                <a:lnTo>
                                  <a:pt x="7654" y="3761"/>
                                </a:lnTo>
                                <a:lnTo>
                                  <a:pt x="7654" y="284"/>
                                </a:lnTo>
                                <a:lnTo>
                                  <a:pt x="7649" y="120"/>
                                </a:lnTo>
                                <a:lnTo>
                                  <a:pt x="7618" y="36"/>
                                </a:lnTo>
                                <a:lnTo>
                                  <a:pt x="7534" y="5"/>
                                </a:lnTo>
                                <a:lnTo>
                                  <a:pt x="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2" name="文本框 14"/>
                        <wps:cNvSpPr txBox="1"/>
                        <wps:spPr>
                          <a:xfrm>
                            <a:off x="992" y="230"/>
                            <a:ext cx="7654" cy="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72"/>
                                <w:ind w:left="321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临川文昌汤氏简图</w:t>
                              </w:r>
                            </w:p>
                            <w:p>
                              <w:pPr>
                                <w:spacing w:before="100" w:line="326" w:lineRule="auto"/>
                                <w:ind w:left="584" w:right="581" w:firstLine="44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远祖：万四公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秀珍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30"/>
                                  <w:sz w:val="20"/>
                                </w:rPr>
                                <w:t>）—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唐僖宗时为抚州宣慰使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传十八世至伯清，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万四公第四子明六公之裔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）</w:t>
                              </w:r>
                            </w:p>
                            <w:p>
                              <w:pPr>
                                <w:spacing w:before="0" w:line="279" w:lineRule="exact"/>
                                <w:ind w:left="102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一世：天祖—亮文（伯清</w:t>
                              </w:r>
                              <w:r>
                                <w:rPr>
                                  <w:color w:val="231F20"/>
                                  <w:w w:val="130"/>
                                  <w:sz w:val="20"/>
                                </w:rPr>
                                <w:t>）—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文昌汤氏一世祖（生三子，长子峻明）</w:t>
                              </w:r>
                            </w:p>
                            <w:p>
                              <w:pPr>
                                <w:spacing w:before="100"/>
                                <w:ind w:left="102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二世：高祖—峻明（子高）（生三子，幼子廷用）</w:t>
                              </w:r>
                            </w:p>
                            <w:p>
                              <w:pPr>
                                <w:spacing w:before="100"/>
                                <w:ind w:left="102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三世：曽祖—廷用（生四子，长子懋昭）</w:t>
                              </w:r>
                            </w:p>
                            <w:p>
                              <w:pPr>
                                <w:tabs>
                                  <w:tab w:val="left" w:pos="2188"/>
                                  <w:tab w:val="left" w:pos="2801"/>
                                  <w:tab w:val="left" w:pos="3421"/>
                                  <w:tab w:val="left" w:pos="4034"/>
                                  <w:tab w:val="left" w:pos="4648"/>
                                </w:tabs>
                                <w:spacing w:before="101" w:line="326" w:lineRule="auto"/>
                                <w:ind w:left="1025" w:right="1102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>四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世</w:t>
                              </w:r>
                              <w:r>
                                <w:rPr>
                                  <w:color w:val="231F20"/>
                                  <w:spacing w:val="-59"/>
                                  <w:sz w:val="20"/>
                                </w:rPr>
                                <w:t>：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祖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>父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—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懋</w:t>
                              </w:r>
                              <w:r>
                                <w:rPr>
                                  <w:color w:val="231F20"/>
                                  <w:spacing w:val="-45"/>
                                  <w:sz w:val="20"/>
                                </w:rPr>
                                <w:t>昭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乔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0"/>
                                </w:rPr>
                                <w:t>一</w:t>
                              </w:r>
                              <w:r>
                                <w:rPr>
                                  <w:color w:val="231F20"/>
                                  <w:spacing w:val="-72"/>
                                  <w:sz w:val="20"/>
                                </w:rPr>
                                <w:t>，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0"/>
                                </w:rPr>
                                <w:t>酉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>圹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0"/>
                                </w:rPr>
                                <w:t>）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祖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>母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>—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魏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夫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0"/>
                                </w:rPr>
                                <w:t>人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生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0"/>
                                </w:rPr>
                                <w:t>三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0"/>
                                </w:rPr>
                                <w:t>子</w:t>
                              </w:r>
                              <w:r>
                                <w:rPr>
                                  <w:color w:val="231F20"/>
                                  <w:spacing w:val="-72"/>
                                  <w:sz w:val="20"/>
                                </w:rPr>
                                <w:t>，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>仲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二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尚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贤）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五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世</w:t>
                              </w:r>
                              <w:r>
                                <w:rPr>
                                  <w:color w:val="231F20"/>
                                  <w:spacing w:val="-62"/>
                                  <w:sz w:val="20"/>
                                </w:rPr>
                                <w:t>：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父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亲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>—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尚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>贤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詺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0"/>
                                </w:rPr>
                                <w:t>四</w:t>
                              </w:r>
                              <w:r>
                                <w:rPr>
                                  <w:color w:val="231F20"/>
                                  <w:spacing w:val="-80"/>
                                  <w:sz w:val="20"/>
                                </w:rPr>
                                <w:t>，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号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承</w:t>
                              </w:r>
                              <w:r>
                                <w:rPr>
                                  <w:color w:val="231F20"/>
                                  <w:spacing w:val="-48"/>
                                  <w:sz w:val="20"/>
                                </w:rPr>
                                <w:t>圹</w:t>
                              </w:r>
                              <w:r>
                                <w:rPr>
                                  <w:color w:val="231F20"/>
                                  <w:spacing w:val="-59"/>
                                  <w:sz w:val="20"/>
                                </w:rPr>
                                <w:t>，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生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六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>子</w:t>
                              </w:r>
                              <w:r>
                                <w:rPr>
                                  <w:color w:val="231F20"/>
                                  <w:spacing w:val="-72"/>
                                  <w:sz w:val="20"/>
                                </w:rPr>
                                <w:t>，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长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0"/>
                                </w:rPr>
                                <w:t>子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显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0"/>
                                </w:rPr>
                                <w:t>祖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>）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母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—吴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>夫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人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>六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世</w:t>
                              </w:r>
                              <w:r>
                                <w:rPr>
                                  <w:color w:val="231F20"/>
                                  <w:spacing w:val="-58"/>
                                  <w:sz w:val="20"/>
                                </w:rPr>
                                <w:t>：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显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祖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儒祖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0"/>
                                </w:rPr>
                                <w:t>凤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祖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>会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祖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>良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祖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寅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祖</w:t>
                              </w:r>
                            </w:p>
                            <w:p>
                              <w:pPr>
                                <w:tabs>
                                  <w:tab w:val="left" w:pos="2182"/>
                                  <w:tab w:val="left" w:pos="2790"/>
                                  <w:tab w:val="left" w:pos="3405"/>
                                </w:tabs>
                                <w:spacing w:before="0" w:line="279" w:lineRule="exact"/>
                                <w:ind w:left="102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>七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世</w:t>
                              </w:r>
                              <w:r>
                                <w:rPr>
                                  <w:color w:val="231F20"/>
                                  <w:spacing w:val="-60"/>
                                  <w:sz w:val="20"/>
                                </w:rPr>
                                <w:t>：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士蘧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大蓍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>开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远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开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先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20"/>
                                </w:rPr>
                                <w:t>；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0"/>
                                </w:rPr>
                                <w:t>岳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>侄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）……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49.6pt;margin-top:11.5pt;height:202.25pt;width:382.7pt;mso-position-horizontal-relative:page;mso-wrap-distance-bottom:0pt;mso-wrap-distance-top:0pt;z-index:-251650048;mso-width-relative:page;mso-height-relative:page;" coordorigin="992,230" coordsize="7654,4045" o:gfxdata="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vDxr&#10;1toAAAAJAQAADwAAAAAAAAABACAAAAAiAAAAZHJzL2Rvd25yZXYueG1sUEsBAhQAFAAAAAgAh07i&#10;QCJPxKk9AwAAlQkAAA4AAAAAAAAAAQAgAAAAKQEAAGRycy9lMm9Eb2MueG1sUEsFBgAAAAAGAAYA&#10;WQEAANgGAAAAAAAA&#10;">
                <o:lock v:ext="edit" aspectratio="f"/>
                <v:shape id="任意多边形 13" o:spid="_x0000_s1026" o:spt="100" style="position:absolute;left:992;top:230;height:4045;width:7654;" fillcolor="#DCDDDE" filled="t" stroked="f" coordsize="7654,4045" o:gfxdata="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hzMi8AAAA&#10;2wAAAA8AAAAAAAAAAQAgAAAAIgAAAGRycy9kb3ducmV2LnhtbFBLAQIUABQAAAAIAIdO4kAzLwWe&#10;OwAAADkAAAAQAAAAAAAAAAEAIAAAAAsBAABkcnMvc2hhcGV4bWwueG1sUEsFBgAAAAAGAAYAWwEA&#10;ALUDAAAAAAAA&#10;" path="m7370,0l284,0,120,5,36,36,5,120,0,284,0,3761,5,3925,36,4009,120,4040,284,4044,7370,4044,7534,4040,7618,4009,7649,3925,7654,3761,7654,284,7649,120,7618,36,7534,5,7370,0xe">
                  <v:fill on="t" focussize="0,0"/>
                  <v:stroke on="f"/>
                  <v:imagedata o:title=""/>
                  <o:lock v:ext="edit" aspectratio="f"/>
                </v:shape>
                <v:shape id="文本框 14" o:spid="_x0000_s1026" o:spt="202" type="#_x0000_t202" style="position:absolute;left:992;top:230;height:4045;width:7654;" filled="f" stroked="f" coordsize="21600,21600" o:gfxdata="UEsDBAoAAAAAAIdO4kAAAAAAAAAAAAAAAAAEAAAAZHJzL1BLAwQUAAAACACHTuJA3iGWNL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GW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72"/>
                          <w:ind w:left="32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临川文昌汤氏简图</w:t>
                        </w:r>
                      </w:p>
                      <w:p>
                        <w:pPr>
                          <w:spacing w:before="100" w:line="326" w:lineRule="auto"/>
                          <w:ind w:left="584" w:right="581" w:firstLine="44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远祖：万四公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（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秀珍</w:t>
                        </w:r>
                        <w:r>
                          <w:rPr>
                            <w:color w:val="231F20"/>
                            <w:spacing w:val="-9"/>
                            <w:w w:val="130"/>
                            <w:sz w:val="20"/>
                          </w:rPr>
                          <w:t>）—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唐僖宗时为抚州宣慰使</w:t>
                        </w:r>
                        <w:r>
                          <w:rPr>
                            <w:color w:val="231F20"/>
                            <w:spacing w:val="-25"/>
                            <w:sz w:val="20"/>
                          </w:rPr>
                          <w:t>（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传十八世至伯清， 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万四公第四子明六公之裔</w:t>
                        </w:r>
                        <w:r>
                          <w:rPr>
                            <w:color w:val="231F20"/>
                            <w:sz w:val="20"/>
                          </w:rPr>
                          <w:t>）</w:t>
                        </w:r>
                      </w:p>
                      <w:p>
                        <w:pPr>
                          <w:spacing w:before="0" w:line="279" w:lineRule="exact"/>
                          <w:ind w:left="102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一世：天祖—亮文（伯清</w:t>
                        </w:r>
                        <w:r>
                          <w:rPr>
                            <w:color w:val="231F20"/>
                            <w:w w:val="130"/>
                            <w:sz w:val="20"/>
                          </w:rPr>
                          <w:t>）—</w:t>
                        </w:r>
                        <w:r>
                          <w:rPr>
                            <w:color w:val="231F20"/>
                            <w:sz w:val="20"/>
                          </w:rPr>
                          <w:t>文昌汤氏一世祖（生三子，长子峻明）</w:t>
                        </w:r>
                      </w:p>
                      <w:p>
                        <w:pPr>
                          <w:spacing w:before="100"/>
                          <w:ind w:left="102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二世：高祖—峻明（子高）（生三子，幼子廷用）</w:t>
                        </w:r>
                      </w:p>
                      <w:p>
                        <w:pPr>
                          <w:spacing w:before="100"/>
                          <w:ind w:left="102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三世：曽祖—廷用（生四子，长子懋昭）</w:t>
                        </w:r>
                      </w:p>
                      <w:p>
                        <w:pPr>
                          <w:tabs>
                            <w:tab w:val="left" w:pos="2188"/>
                            <w:tab w:val="left" w:pos="2801"/>
                            <w:tab w:val="left" w:pos="3421"/>
                            <w:tab w:val="left" w:pos="4034"/>
                            <w:tab w:val="left" w:pos="4648"/>
                          </w:tabs>
                          <w:spacing w:before="101" w:line="326" w:lineRule="auto"/>
                          <w:ind w:left="1025" w:right="1102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四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世</w:t>
                        </w:r>
                        <w:r>
                          <w:rPr>
                            <w:color w:val="231F20"/>
                            <w:spacing w:val="-59"/>
                            <w:sz w:val="20"/>
                          </w:rPr>
                          <w:t>：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祖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>父</w:t>
                        </w:r>
                        <w:r>
                          <w:rPr>
                            <w:color w:val="231F20"/>
                            <w:sz w:val="20"/>
                          </w:rPr>
                          <w:t>—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懋</w:t>
                        </w:r>
                        <w:r>
                          <w:rPr>
                            <w:color w:val="231F20"/>
                            <w:spacing w:val="-45"/>
                            <w:sz w:val="20"/>
                          </w:rPr>
                          <w:t>昭</w:t>
                        </w:r>
                        <w:r>
                          <w:rPr>
                            <w:color w:val="231F20"/>
                            <w:spacing w:val="-32"/>
                            <w:sz w:val="20"/>
                          </w:rPr>
                          <w:t>（</w:t>
                        </w:r>
                        <w:r>
                          <w:rPr>
                            <w:color w:val="231F20"/>
                            <w:sz w:val="20"/>
                          </w:rPr>
                          <w:t>乔</w:t>
                        </w:r>
                        <w:r>
                          <w:rPr>
                            <w:color w:val="231F20"/>
                            <w:spacing w:val="-21"/>
                            <w:sz w:val="20"/>
                          </w:rPr>
                          <w:t>一</w:t>
                        </w:r>
                        <w:r>
                          <w:rPr>
                            <w:color w:val="231F20"/>
                            <w:spacing w:val="-72"/>
                            <w:sz w:val="20"/>
                          </w:rPr>
                          <w:t>，</w:t>
                        </w:r>
                        <w:r>
                          <w:rPr>
                            <w:color w:val="231F20"/>
                            <w:spacing w:val="-21"/>
                            <w:sz w:val="20"/>
                          </w:rPr>
                          <w:t>酉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>圹</w:t>
                        </w:r>
                        <w:r>
                          <w:rPr>
                            <w:color w:val="231F20"/>
                            <w:spacing w:val="-39"/>
                            <w:sz w:val="20"/>
                          </w:rPr>
                          <w:t>）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祖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母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—</w:t>
                        </w:r>
                        <w:r>
                          <w:rPr>
                            <w:color w:val="231F20"/>
                            <w:sz w:val="20"/>
                          </w:rPr>
                          <w:t>魏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夫</w:t>
                        </w:r>
                        <w:r>
                          <w:rPr>
                            <w:color w:val="231F20"/>
                            <w:spacing w:val="-39"/>
                            <w:sz w:val="20"/>
                          </w:rPr>
                          <w:t>人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>（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生</w:t>
                        </w:r>
                        <w:r>
                          <w:rPr>
                            <w:color w:val="231F20"/>
                            <w:spacing w:val="-17"/>
                            <w:sz w:val="20"/>
                          </w:rPr>
                          <w:t>三</w:t>
                        </w:r>
                        <w:r>
                          <w:rPr>
                            <w:color w:val="231F20"/>
                            <w:spacing w:val="-39"/>
                            <w:sz w:val="20"/>
                          </w:rPr>
                          <w:t>子</w:t>
                        </w:r>
                        <w:r>
                          <w:rPr>
                            <w:color w:val="231F20"/>
                            <w:spacing w:val="-72"/>
                            <w:sz w:val="20"/>
                          </w:rPr>
                          <w:t>，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>仲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二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尚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贤） </w:t>
                        </w:r>
                        <w:r>
                          <w:rPr>
                            <w:color w:val="231F20"/>
                            <w:sz w:val="20"/>
                          </w:rPr>
                          <w:t>五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世</w:t>
                        </w:r>
                        <w:r>
                          <w:rPr>
                            <w:color w:val="231F20"/>
                            <w:spacing w:val="-62"/>
                            <w:sz w:val="20"/>
                          </w:rPr>
                          <w:t>：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父</w:t>
                        </w:r>
                        <w:r>
                          <w:rPr>
                            <w:color w:val="231F20"/>
                            <w:sz w:val="20"/>
                          </w:rPr>
                          <w:t>亲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—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尚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>贤</w:t>
                        </w:r>
                        <w:r>
                          <w:rPr>
                            <w:color w:val="231F20"/>
                            <w:spacing w:val="-33"/>
                            <w:sz w:val="20"/>
                          </w:rPr>
                          <w:t>（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詺</w:t>
                        </w:r>
                        <w:r>
                          <w:rPr>
                            <w:color w:val="231F20"/>
                            <w:spacing w:val="-19"/>
                            <w:sz w:val="20"/>
                          </w:rPr>
                          <w:t>四</w:t>
                        </w:r>
                        <w:r>
                          <w:rPr>
                            <w:color w:val="231F20"/>
                            <w:spacing w:val="-80"/>
                            <w:sz w:val="20"/>
                          </w:rPr>
                          <w:t>，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号</w:t>
                        </w:r>
                        <w:r>
                          <w:rPr>
                            <w:color w:val="231F20"/>
                            <w:sz w:val="20"/>
                          </w:rPr>
                          <w:t>承</w:t>
                        </w:r>
                        <w:r>
                          <w:rPr>
                            <w:color w:val="231F20"/>
                            <w:spacing w:val="-48"/>
                            <w:sz w:val="20"/>
                          </w:rPr>
                          <w:t>圹</w:t>
                        </w:r>
                        <w:r>
                          <w:rPr>
                            <w:color w:val="231F20"/>
                            <w:spacing w:val="-59"/>
                            <w:sz w:val="20"/>
                          </w:rPr>
                          <w:t>，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生</w:t>
                        </w:r>
                        <w:r>
                          <w:rPr>
                            <w:color w:val="231F20"/>
                            <w:sz w:val="20"/>
                          </w:rPr>
                          <w:t>六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>子</w:t>
                        </w:r>
                        <w:r>
                          <w:rPr>
                            <w:color w:val="231F20"/>
                            <w:spacing w:val="-72"/>
                            <w:sz w:val="20"/>
                          </w:rPr>
                          <w:t>，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长</w:t>
                        </w:r>
                        <w:r>
                          <w:rPr>
                            <w:color w:val="231F20"/>
                            <w:spacing w:val="-22"/>
                            <w:sz w:val="20"/>
                          </w:rPr>
                          <w:t>子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显</w:t>
                        </w:r>
                        <w:r>
                          <w:rPr>
                            <w:color w:val="231F20"/>
                            <w:spacing w:val="-25"/>
                            <w:sz w:val="20"/>
                          </w:rPr>
                          <w:t>祖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>）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母</w:t>
                        </w:r>
                        <w:r>
                          <w:rPr>
                            <w:color w:val="231F20"/>
                            <w:sz w:val="20"/>
                          </w:rPr>
                          <w:t>—吴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夫</w:t>
                        </w:r>
                        <w:r>
                          <w:rPr>
                            <w:color w:val="231F20"/>
                            <w:sz w:val="20"/>
                          </w:rPr>
                          <w:t>人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>六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世</w:t>
                        </w:r>
                        <w:r>
                          <w:rPr>
                            <w:color w:val="231F20"/>
                            <w:spacing w:val="-58"/>
                            <w:sz w:val="20"/>
                          </w:rPr>
                          <w:t>：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显</w:t>
                        </w:r>
                        <w:r>
                          <w:rPr>
                            <w:color w:val="231F20"/>
                            <w:sz w:val="20"/>
                          </w:rPr>
                          <w:t>祖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儒祖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9"/>
                            <w:sz w:val="20"/>
                          </w:rPr>
                          <w:t>凤</w:t>
                        </w:r>
                        <w:r>
                          <w:rPr>
                            <w:color w:val="231F20"/>
                            <w:sz w:val="20"/>
                          </w:rPr>
                          <w:t>祖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会</w:t>
                        </w:r>
                        <w:r>
                          <w:rPr>
                            <w:color w:val="231F20"/>
                            <w:sz w:val="20"/>
                          </w:rPr>
                          <w:t>祖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>良</w:t>
                        </w:r>
                        <w:r>
                          <w:rPr>
                            <w:color w:val="231F20"/>
                            <w:sz w:val="20"/>
                          </w:rPr>
                          <w:t>祖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寅</w:t>
                        </w:r>
                        <w:r>
                          <w:rPr>
                            <w:color w:val="231F20"/>
                            <w:sz w:val="20"/>
                          </w:rPr>
                          <w:t>祖</w:t>
                        </w:r>
                      </w:p>
                      <w:p>
                        <w:pPr>
                          <w:tabs>
                            <w:tab w:val="left" w:pos="2182"/>
                            <w:tab w:val="left" w:pos="2790"/>
                            <w:tab w:val="left" w:pos="3405"/>
                          </w:tabs>
                          <w:spacing w:before="0" w:line="279" w:lineRule="exact"/>
                          <w:ind w:left="102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>七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世</w:t>
                        </w:r>
                        <w:r>
                          <w:rPr>
                            <w:color w:val="231F20"/>
                            <w:spacing w:val="-60"/>
                            <w:sz w:val="20"/>
                          </w:rPr>
                          <w:t>：</w:t>
                        </w:r>
                        <w:r>
                          <w:rPr>
                            <w:color w:val="231F20"/>
                            <w:sz w:val="20"/>
                          </w:rPr>
                          <w:t>士蘧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大蓍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开</w:t>
                        </w:r>
                        <w:r>
                          <w:rPr>
                            <w:color w:val="231F20"/>
                            <w:sz w:val="20"/>
                          </w:rPr>
                          <w:t>远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开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先</w:t>
                        </w:r>
                        <w:r>
                          <w:rPr>
                            <w:color w:val="231F20"/>
                            <w:spacing w:val="-54"/>
                            <w:sz w:val="20"/>
                          </w:rPr>
                          <w:t>；</w:t>
                        </w:r>
                        <w:r>
                          <w:rPr>
                            <w:color w:val="231F20"/>
                            <w:spacing w:val="-33"/>
                            <w:sz w:val="20"/>
                          </w:rPr>
                          <w:t>岳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>（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>侄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）……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ind w:left="0"/>
        <w:rPr>
          <w:sz w:val="20"/>
        </w:rPr>
      </w:pPr>
    </w:p>
    <w:p>
      <w:pPr>
        <w:pStyle w:val="2"/>
        <w:spacing w:before="11"/>
        <w:ind w:left="0"/>
        <w:rPr>
          <w:sz w:val="17"/>
        </w:rPr>
      </w:pPr>
    </w:p>
    <w:p>
      <w:pPr>
        <w:pStyle w:val="2"/>
        <w:ind w:left="696"/>
      </w:pPr>
      <w:r>
        <w:rPr>
          <w:color w:val="231F20"/>
        </w:rPr>
        <w:t>文昌汤氏是当地著名的书香门第，耕读世家，礼义名宗：</w:t>
      </w:r>
    </w:p>
    <w:p>
      <w:pPr>
        <w:pStyle w:val="2"/>
        <w:spacing w:before="97" w:line="316" w:lineRule="auto"/>
        <w:ind w:right="251" w:firstLine="442"/>
      </w:pPr>
      <w:r>
        <w:rPr>
          <w:color w:val="231F20"/>
          <w:spacing w:val="-13"/>
        </w:rPr>
        <w:t xml:space="preserve">一是，书香传家，不慕簪缨。汤显祖父亲以上四代都是秀才却不举不第， </w:t>
      </w:r>
      <w:r>
        <w:rPr>
          <w:color w:val="231F20"/>
          <w:spacing w:val="-9"/>
        </w:rPr>
        <w:t>不愿做官。</w:t>
      </w:r>
    </w:p>
    <w:p>
      <w:pPr>
        <w:pStyle w:val="2"/>
        <w:spacing w:line="316" w:lineRule="auto"/>
        <w:ind w:right="248" w:firstLine="442"/>
        <w:jc w:val="both"/>
      </w:pPr>
      <w:r>
        <w:rPr>
          <w:color w:val="231F20"/>
          <w:spacing w:val="-21"/>
        </w:rPr>
        <w:t>二是，家族富裕，广播仁义。数代乡绅，有万石仓廪，高祖子高公弘治年间</w:t>
      </w:r>
      <w:r>
        <w:rPr>
          <w:color w:val="231F20"/>
          <w:spacing w:val="-26"/>
        </w:rPr>
        <w:t>出千石赈灾，活万馀人。被朝廷表彰，旌立“义门牌坊”，名播一方。父亲尚贤更</w:t>
      </w:r>
      <w:r>
        <w:rPr>
          <w:color w:val="231F20"/>
          <w:spacing w:val="-10"/>
        </w:rPr>
        <w:t>是捐万石赈灾歉，出千金修桥梁。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20"/>
        </w:rPr>
        <w:t>三是，广交文友，不结轩蓋。汤氏不怎么跟官府人交往。建有文书会馆，专</w:t>
      </w:r>
      <w:r>
        <w:rPr>
          <w:color w:val="231F20"/>
          <w:spacing w:val="-27"/>
        </w:rPr>
        <w:t>供谈文会友。祖父懋昭，文采飞扬，推为词坛上将，年四十时，却隐于农庄，自号</w:t>
      </w:r>
      <w:r>
        <w:rPr>
          <w:color w:val="231F20"/>
          <w:spacing w:val="-17"/>
        </w:rPr>
        <w:t>酉圹，并题联写意曰：</w:t>
      </w:r>
    </w:p>
    <w:p>
      <w:pPr>
        <w:pStyle w:val="2"/>
        <w:spacing w:before="5"/>
        <w:ind w:left="0"/>
        <w:rPr>
          <w:sz w:val="28"/>
        </w:rPr>
      </w:pPr>
    </w:p>
    <w:p>
      <w:pPr>
        <w:pStyle w:val="2"/>
        <w:tabs>
          <w:tab w:val="left" w:pos="2174"/>
          <w:tab w:val="left" w:pos="2208"/>
        </w:tabs>
        <w:spacing w:line="345" w:lineRule="auto"/>
        <w:ind w:left="1121" w:right="4033"/>
        <w:rPr>
          <w:rFonts w:hint="eastAsia" w:ascii="宋体" w:eastAsia="宋体"/>
        </w:rPr>
      </w:pPr>
      <w:r>
        <w:rPr>
          <w:rFonts w:hint="eastAsia" w:ascii="宋体" w:eastAsia="宋体"/>
          <w:color w:val="231F20"/>
          <w:spacing w:val="-18"/>
        </w:rPr>
        <w:t>金</w:t>
      </w:r>
      <w:r>
        <w:rPr>
          <w:rFonts w:hint="eastAsia" w:ascii="宋体" w:eastAsia="宋体"/>
          <w:color w:val="231F20"/>
          <w:spacing w:val="-24"/>
        </w:rPr>
        <w:t>马</w:t>
      </w:r>
      <w:r>
        <w:rPr>
          <w:rFonts w:hint="eastAsia" w:ascii="宋体" w:eastAsia="宋体"/>
          <w:color w:val="231F20"/>
          <w:spacing w:val="-18"/>
        </w:rPr>
        <w:t>玉</w:t>
      </w:r>
      <w:r>
        <w:rPr>
          <w:rFonts w:hint="eastAsia" w:ascii="宋体" w:eastAsia="宋体"/>
          <w:color w:val="231F20"/>
        </w:rPr>
        <w:t>堂</w:t>
      </w:r>
      <w:r>
        <w:rPr>
          <w:rFonts w:hint="eastAsia" w:ascii="宋体" w:eastAsia="宋体"/>
          <w:color w:val="231F20"/>
        </w:rPr>
        <w:tab/>
      </w:r>
      <w:r>
        <w:rPr>
          <w:rFonts w:hint="eastAsia" w:ascii="宋体" w:eastAsia="宋体"/>
          <w:color w:val="231F20"/>
          <w:spacing w:val="-27"/>
        </w:rPr>
        <w:t>富</w:t>
      </w:r>
      <w:r>
        <w:rPr>
          <w:rFonts w:hint="eastAsia" w:ascii="宋体" w:eastAsia="宋体"/>
          <w:color w:val="231F20"/>
          <w:spacing w:val="-10"/>
        </w:rPr>
        <w:t>贵</w:t>
      </w:r>
      <w:r>
        <w:rPr>
          <w:rFonts w:hint="eastAsia" w:ascii="宋体" w:eastAsia="宋体"/>
          <w:color w:val="231F20"/>
          <w:spacing w:val="-6"/>
        </w:rPr>
        <w:t>输</w:t>
      </w:r>
      <w:r>
        <w:rPr>
          <w:rFonts w:hint="eastAsia" w:ascii="宋体" w:eastAsia="宋体"/>
          <w:color w:val="231F20"/>
          <w:spacing w:val="-19"/>
        </w:rPr>
        <w:t>他</w:t>
      </w:r>
      <w:r>
        <w:rPr>
          <w:rFonts w:hint="eastAsia" w:ascii="宋体" w:eastAsia="宋体"/>
          <w:color w:val="231F20"/>
          <w:spacing w:val="-26"/>
        </w:rPr>
        <w:t>千</w:t>
      </w:r>
      <w:r>
        <w:rPr>
          <w:rFonts w:hint="eastAsia" w:ascii="宋体" w:eastAsia="宋体"/>
          <w:color w:val="231F20"/>
          <w:spacing w:val="-19"/>
        </w:rPr>
        <w:t>百</w:t>
      </w:r>
      <w:r>
        <w:rPr>
          <w:rFonts w:hint="eastAsia" w:ascii="宋体" w:eastAsia="宋体"/>
          <w:color w:val="231F20"/>
          <w:spacing w:val="-11"/>
        </w:rPr>
        <w:t>倍</w:t>
      </w:r>
      <w:r>
        <w:rPr>
          <w:rFonts w:hint="eastAsia" w:ascii="宋体" w:eastAsia="宋体"/>
          <w:color w:val="231F20"/>
        </w:rPr>
        <w:t xml:space="preserve">； </w:t>
      </w:r>
      <w:r>
        <w:rPr>
          <w:rFonts w:hint="eastAsia" w:ascii="宋体" w:eastAsia="宋体"/>
          <w:color w:val="231F20"/>
          <w:spacing w:val="-3"/>
        </w:rPr>
        <w:t>藤</w:t>
      </w:r>
      <w:r>
        <w:rPr>
          <w:rFonts w:hint="eastAsia" w:ascii="宋体" w:eastAsia="宋体"/>
          <w:color w:val="231F20"/>
        </w:rPr>
        <w:t>条</w:t>
      </w:r>
      <w:r>
        <w:rPr>
          <w:rFonts w:hint="eastAsia" w:ascii="宋体" w:eastAsia="宋体"/>
          <w:color w:val="231F20"/>
          <w:spacing w:val="-24"/>
        </w:rPr>
        <w:t>竹</w:t>
      </w:r>
      <w:r>
        <w:rPr>
          <w:rFonts w:hint="eastAsia" w:ascii="宋体" w:eastAsia="宋体"/>
          <w:color w:val="231F20"/>
        </w:rPr>
        <w:t>几</w:t>
      </w:r>
      <w:r>
        <w:rPr>
          <w:rFonts w:hint="eastAsia" w:ascii="宋体" w:eastAsia="宋体"/>
          <w:color w:val="231F20"/>
        </w:rPr>
        <w:tab/>
      </w:r>
      <w:r>
        <w:rPr>
          <w:rFonts w:hint="eastAsia" w:ascii="宋体" w:eastAsia="宋体"/>
          <w:color w:val="231F20"/>
        </w:rPr>
        <w:tab/>
      </w:r>
      <w:r>
        <w:rPr>
          <w:rFonts w:hint="eastAsia" w:ascii="宋体" w:eastAsia="宋体"/>
          <w:color w:val="231F20"/>
          <w:spacing w:val="-16"/>
        </w:rPr>
        <w:t>清</w:t>
      </w:r>
      <w:r>
        <w:rPr>
          <w:rFonts w:hint="eastAsia" w:ascii="宋体" w:eastAsia="宋体"/>
          <w:color w:val="231F20"/>
          <w:spacing w:val="-17"/>
        </w:rPr>
        <w:t>凉</w:t>
      </w:r>
      <w:r>
        <w:rPr>
          <w:rFonts w:hint="eastAsia" w:ascii="宋体" w:eastAsia="宋体"/>
          <w:color w:val="231F20"/>
          <w:spacing w:val="-14"/>
        </w:rPr>
        <w:t>让</w:t>
      </w:r>
      <w:r>
        <w:rPr>
          <w:rFonts w:hint="eastAsia" w:ascii="宋体" w:eastAsia="宋体"/>
          <w:color w:val="231F20"/>
          <w:spacing w:val="-19"/>
        </w:rPr>
        <w:t>我</w:t>
      </w:r>
      <w:r>
        <w:rPr>
          <w:rFonts w:hint="eastAsia" w:ascii="宋体" w:eastAsia="宋体"/>
          <w:color w:val="231F20"/>
          <w:spacing w:val="-20"/>
        </w:rPr>
        <w:t>两</w:t>
      </w:r>
      <w:r>
        <w:rPr>
          <w:rFonts w:hint="eastAsia" w:ascii="宋体" w:eastAsia="宋体"/>
          <w:color w:val="231F20"/>
          <w:spacing w:val="-21"/>
        </w:rPr>
        <w:t>三</w:t>
      </w:r>
      <w:r>
        <w:rPr>
          <w:rFonts w:hint="eastAsia" w:ascii="宋体" w:eastAsia="宋体"/>
          <w:color w:val="231F20"/>
          <w:spacing w:val="-22"/>
        </w:rPr>
        <w:t>分</w:t>
      </w:r>
      <w:r>
        <w:rPr>
          <w:rFonts w:hint="eastAsia" w:ascii="宋体" w:eastAsia="宋体"/>
          <w:color w:val="231F20"/>
          <w:spacing w:val="-15"/>
        </w:rPr>
        <w:t>。</w:t>
      </w:r>
    </w:p>
    <w:p>
      <w:pPr>
        <w:spacing w:after="0" w:line="345" w:lineRule="auto"/>
        <w:rPr>
          <w:rFonts w:hint="eastAsia" w:ascii="宋体" w:eastAsia="宋体"/>
        </w:rPr>
        <w:sectPr>
          <w:pgSz w:w="9640" w:h="13610"/>
          <w:pgMar w:top="120" w:right="880" w:bottom="980" w:left="880" w:header="0" w:footer="782" w:gutter="0"/>
        </w:sectPr>
      </w:pPr>
    </w:p>
    <w:p>
      <w:pPr>
        <w:pStyle w:val="2"/>
        <w:spacing w:before="8"/>
        <w:ind w:left="0"/>
        <w:rPr>
          <w:rFonts w:ascii="宋体"/>
          <w:sz w:val="11"/>
        </w:rPr>
      </w:pPr>
    </w:p>
    <w:p>
      <w:pPr>
        <w:pStyle w:val="2"/>
        <w:ind w:right="-72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2321560" cy="2140585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35" cy="21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/>
        <w:ind w:left="1074" w:right="0" w:firstLine="0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图2 保护中的汤显祖家族墓园</w:t>
      </w:r>
    </w:p>
    <w:p>
      <w:pPr>
        <w:pStyle w:val="2"/>
        <w:ind w:left="0"/>
        <w:rPr>
          <w:rFonts w:ascii="宋体"/>
          <w:sz w:val="16"/>
        </w:rPr>
      </w:pPr>
    </w:p>
    <w:p>
      <w:pPr>
        <w:pStyle w:val="2"/>
        <w:spacing w:before="109"/>
      </w:pPr>
      <w:r>
        <w:rPr>
          <w:color w:val="231F20"/>
        </w:rPr>
        <w:t>如临川汤氏者乎。”</w:t>
      </w:r>
    </w:p>
    <w:p>
      <w:pPr>
        <w:pStyle w:val="2"/>
        <w:spacing w:before="100" w:line="316" w:lineRule="auto"/>
        <w:ind w:left="243" w:right="251"/>
        <w:jc w:val="both"/>
      </w:pPr>
      <w:r>
        <w:br w:type="column"/>
      </w:r>
      <w:r>
        <w:rPr>
          <w:color w:val="231F20"/>
          <w:spacing w:val="-10"/>
        </w:rPr>
        <w:t>父亲尚贤自号承圹，知府苏宇庶设宴</w:t>
      </w:r>
      <w:r>
        <w:rPr>
          <w:color w:val="231F20"/>
          <w:spacing w:val="-8"/>
        </w:rPr>
        <w:t>亲请，却屡请不赴，苏太守因亲书五</w:t>
      </w:r>
      <w:r>
        <w:rPr>
          <w:color w:val="231F20"/>
          <w:spacing w:val="-22"/>
        </w:rPr>
        <w:t>字匾额相赠，曰“可闻不可见”。</w:t>
      </w:r>
    </w:p>
    <w:p>
      <w:pPr>
        <w:pStyle w:val="2"/>
        <w:spacing w:line="316" w:lineRule="auto"/>
        <w:ind w:left="243" w:right="251" w:firstLine="442"/>
        <w:jc w:val="both"/>
      </w:pPr>
      <w:r>
        <w:rPr>
          <w:color w:val="231F20"/>
          <w:spacing w:val="-13"/>
        </w:rPr>
        <w:t>四是，家风家训是：崇礼义、尊</w:t>
      </w:r>
      <w:r>
        <w:rPr>
          <w:color w:val="231F20"/>
          <w:spacing w:val="-9"/>
        </w:rPr>
        <w:t>三教、秉“四香铭”。汤氏家族秉持</w:t>
      </w:r>
      <w:r>
        <w:rPr>
          <w:color w:val="231F20"/>
          <w:spacing w:val="-20"/>
        </w:rPr>
        <w:t xml:space="preserve">“四香铭”的家训是：不乱财，手香； </w:t>
      </w:r>
      <w:r>
        <w:rPr>
          <w:color w:val="231F20"/>
          <w:spacing w:val="-8"/>
        </w:rPr>
        <w:t>不淫色，体香；不诳讼，口香；不嫉</w:t>
      </w:r>
      <w:r>
        <w:rPr>
          <w:color w:val="231F20"/>
          <w:spacing w:val="-9"/>
        </w:rPr>
        <w:t>害，心香。同是抚州籍的明兵部尚书</w:t>
      </w:r>
      <w:r>
        <w:rPr>
          <w:color w:val="231F20"/>
          <w:spacing w:val="-8"/>
        </w:rPr>
        <w:t>谭纶曾赞曰：“抚郡汤姓卓然，为当</w:t>
      </w:r>
      <w:r>
        <w:rPr>
          <w:color w:val="231F20"/>
          <w:spacing w:val="-9"/>
        </w:rPr>
        <w:t>代名宗也。”“江右名门望族，谁能</w:t>
      </w:r>
    </w:p>
    <w:p>
      <w:pPr>
        <w:spacing w:after="0" w:line="316" w:lineRule="auto"/>
        <w:jc w:val="both"/>
        <w:sectPr>
          <w:pgSz w:w="9640" w:h="13610"/>
          <w:pgMar w:top="1280" w:right="880" w:bottom="980" w:left="880" w:header="0" w:footer="799" w:gutter="0"/>
          <w:cols w:equalWidth="0" w:num="2">
            <w:col w:w="3885" w:space="40"/>
            <w:col w:w="3955"/>
          </w:cols>
        </w:sectPr>
      </w:pPr>
    </w:p>
    <w:p>
      <w:pPr>
        <w:pStyle w:val="2"/>
        <w:ind w:left="0"/>
        <w:rPr>
          <w:sz w:val="20"/>
        </w:rPr>
      </w:pPr>
    </w:p>
    <w:p>
      <w:pPr>
        <w:pStyle w:val="2"/>
        <w:tabs>
          <w:tab w:val="left" w:pos="439"/>
        </w:tabs>
        <w:spacing w:before="221"/>
        <w:ind w:left="0"/>
        <w:jc w:val="center"/>
      </w:pPr>
      <w:r>
        <w:rPr>
          <w:color w:val="231F20"/>
        </w:rPr>
        <w:t>二</w:t>
      </w:r>
      <w:r>
        <w:rPr>
          <w:color w:val="231F20"/>
        </w:rPr>
        <w:tab/>
      </w:r>
      <w:r>
        <w:rPr>
          <w:color w:val="231F20"/>
        </w:rPr>
        <w:t>关于汤氏家族墓园及考古新发现</w:t>
      </w:r>
    </w:p>
    <w:p>
      <w:pPr>
        <w:pStyle w:val="2"/>
        <w:ind w:left="0"/>
        <w:rPr>
          <w:sz w:val="36"/>
        </w:rPr>
      </w:pP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5"/>
        </w:rPr>
        <w:t>汤显祖家族墓园</w:t>
      </w:r>
      <w:r>
        <w:rPr>
          <w:color w:val="231F20"/>
          <w:spacing w:val="-33"/>
        </w:rPr>
        <w:t>（</w:t>
      </w:r>
      <w:r>
        <w:rPr>
          <w:color w:val="231F20"/>
          <w:spacing w:val="3"/>
        </w:rPr>
        <w:t>图</w:t>
      </w:r>
      <w:r>
        <w:rPr>
          <w:color w:val="231F20"/>
          <w:spacing w:val="-32"/>
        </w:rPr>
        <w:t>2）</w:t>
      </w:r>
      <w:r>
        <w:rPr>
          <w:color w:val="231F20"/>
          <w:spacing w:val="-9"/>
        </w:rPr>
        <w:t>坐落于文昌桥东之汤家山灵芝园。灵芝园，在汤显</w:t>
      </w:r>
      <w:r>
        <w:rPr>
          <w:color w:val="231F20"/>
          <w:spacing w:val="-19"/>
        </w:rPr>
        <w:t>祖时代，因其“祖茔产芝”而得名。文昌汤氏的最初几代人，称其为“后园”。</w:t>
      </w:r>
      <w:r>
        <w:rPr>
          <w:color w:val="231F20"/>
          <w:spacing w:val="-15"/>
        </w:rPr>
        <w:t>概因此墓园“去家居百步许”，后世则泛称此地为“汤家山”或“汤家山灵芝</w:t>
      </w:r>
    </w:p>
    <w:p>
      <w:pPr>
        <w:pStyle w:val="2"/>
        <w:spacing w:line="316" w:lineRule="auto"/>
        <w:ind w:left="2937" w:right="251"/>
        <w:jc w:val="both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290830</wp:posOffset>
            </wp:positionV>
            <wp:extent cx="1165225" cy="1930400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9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3"/>
        </w:rPr>
        <w:t>园”。但由于时代变迁，灵芝园早已荒废，几乎没</w:t>
      </w:r>
      <w:r>
        <w:rPr>
          <w:color w:val="231F20"/>
        </w:rPr>
        <w:t>有任何地面痕迹。直至</w:t>
      </w:r>
      <w:r>
        <w:rPr>
          <w:color w:val="231F20"/>
          <w:spacing w:val="9"/>
        </w:rPr>
        <w:t>2016</w:t>
      </w:r>
      <w:r>
        <w:rPr>
          <w:color w:val="231F20"/>
          <w:spacing w:val="-4"/>
        </w:rPr>
        <w:t>年，汤显祖家族墓葬</w:t>
      </w:r>
      <w:r>
        <w:rPr>
          <w:color w:val="231F20"/>
          <w:w w:val="105"/>
        </w:rPr>
        <w:t>群被发现。</w:t>
      </w:r>
    </w:p>
    <w:p>
      <w:pPr>
        <w:pStyle w:val="2"/>
        <w:spacing w:line="316" w:lineRule="auto"/>
        <w:ind w:left="2937" w:right="252" w:firstLine="442"/>
      </w:pPr>
      <w:r>
        <w:rPr>
          <w:color w:val="231F20"/>
        </w:rPr>
        <w:t>下面，将新出土的六方墓志铭碑和三块石碑的情况，以及初步的考研收获，简介如下：</w:t>
      </w:r>
    </w:p>
    <w:p>
      <w:pPr>
        <w:pStyle w:val="2"/>
        <w:spacing w:line="305" w:lineRule="exact"/>
        <w:ind w:left="3379"/>
      </w:pPr>
      <w:r>
        <w:rPr>
          <w:color w:val="231F20"/>
        </w:rPr>
        <w:t>（一）新出土的六块墓志铭碑：</w:t>
      </w:r>
    </w:p>
    <w:p>
      <w:pPr>
        <w:pStyle w:val="2"/>
        <w:spacing w:before="91" w:line="316" w:lineRule="auto"/>
        <w:ind w:left="3379" w:right="340" w:hanging="1"/>
      </w:pPr>
      <w:r>
        <w:rPr>
          <w:color w:val="231F20"/>
          <w:spacing w:val="-29"/>
        </w:rPr>
        <w:t>1</w:t>
      </w:r>
      <w:r>
        <w:rPr>
          <w:color w:val="231F20"/>
          <w:spacing w:val="-13"/>
        </w:rPr>
        <w:t>.《明故义士汤公子高墓志铭》碑石</w:t>
      </w:r>
      <w:r>
        <w:rPr>
          <w:color w:val="231F20"/>
          <w:spacing w:val="-37"/>
        </w:rPr>
        <w:t>（</w:t>
      </w:r>
      <w:r>
        <w:rPr>
          <w:color w:val="231F20"/>
        </w:rPr>
        <w:t>图</w:t>
      </w:r>
      <w:r>
        <w:rPr>
          <w:color w:val="231F20"/>
          <w:spacing w:val="-29"/>
        </w:rPr>
        <w:t xml:space="preserve">3）： </w:t>
      </w:r>
      <w:r>
        <w:rPr>
          <w:color w:val="231F20"/>
          <w:spacing w:val="-24"/>
        </w:rPr>
        <w:t>碑石：高</w:t>
      </w:r>
      <w:r>
        <w:rPr>
          <w:color w:val="231F20"/>
        </w:rPr>
        <w:t>108</w:t>
      </w:r>
      <w:r>
        <w:rPr>
          <w:color w:val="231F20"/>
          <w:spacing w:val="-18"/>
        </w:rPr>
        <w:t>厘米，宽</w:t>
      </w:r>
      <w:r>
        <w:rPr>
          <w:color w:val="231F20"/>
        </w:rPr>
        <w:t>62</w:t>
      </w:r>
      <w:r>
        <w:rPr>
          <w:color w:val="231F20"/>
          <w:spacing w:val="7"/>
        </w:rPr>
        <w:t>厘米</w:t>
      </w:r>
    </w:p>
    <w:p>
      <w:pPr>
        <w:pStyle w:val="2"/>
        <w:spacing w:line="305" w:lineRule="exact"/>
        <w:ind w:left="3379"/>
      </w:pPr>
      <w:r>
        <w:rPr>
          <w:color w:val="231F20"/>
          <w:spacing w:val="-8"/>
        </w:rPr>
        <w:t>碑额：半月弧形，篆体刻十一个字</w:t>
      </w:r>
      <w:r>
        <w:rPr>
          <w:color w:val="231F20"/>
          <w:spacing w:val="-23"/>
        </w:rPr>
        <w:t>：“明故义</w:t>
      </w:r>
    </w:p>
    <w:p>
      <w:pPr>
        <w:spacing w:after="0" w:line="305" w:lineRule="exact"/>
        <w:sectPr>
          <w:type w:val="continuous"/>
          <w:pgSz w:w="9640" w:h="13610"/>
          <w:pgMar w:top="0" w:right="880" w:bottom="980" w:left="880" w:header="720" w:footer="720" w:gutter="0"/>
        </w:sectPr>
      </w:pPr>
    </w:p>
    <w:p>
      <w:pPr>
        <w:spacing w:before="99"/>
        <w:ind w:left="253" w:right="0" w:firstLine="0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图3 《明故义士汤公子高墓志铭》碑</w:t>
      </w:r>
    </w:p>
    <w:p>
      <w:pPr>
        <w:pStyle w:val="2"/>
        <w:spacing w:before="97"/>
        <w:ind w:left="243"/>
      </w:pPr>
      <w:r>
        <w:br w:type="column"/>
      </w:r>
      <w:r>
        <w:rPr>
          <w:color w:val="231F20"/>
        </w:rPr>
        <w:t>士汤公子高墓志铭。”</w:t>
      </w:r>
    </w:p>
    <w:p>
      <w:pPr>
        <w:spacing w:after="0"/>
        <w:sectPr>
          <w:type w:val="continuous"/>
          <w:pgSz w:w="9640" w:h="13610"/>
          <w:pgMar w:top="0" w:right="880" w:bottom="980" w:left="880" w:header="720" w:footer="720" w:gutter="0"/>
          <w:cols w:equalWidth="0" w:num="2">
            <w:col w:w="2654" w:space="40"/>
            <w:col w:w="5186"/>
          </w:cols>
        </w:sectPr>
      </w:pPr>
    </w:p>
    <w:p>
      <w:pPr>
        <w:pStyle w:val="2"/>
        <w:spacing w:before="100"/>
        <w:ind w:left="696"/>
        <w:rPr>
          <w:rFonts w:hint="eastAsia" w:ascii="宋体" w:eastAsia="宋体"/>
        </w:rPr>
      </w:pPr>
      <w:r>
        <w:rPr>
          <w:rFonts w:hint="eastAsia" w:ascii="宋体" w:eastAsia="宋体"/>
          <w:color w:val="231F20"/>
        </w:rPr>
        <w:t>版心：高62厘米，宽=56厘米</w:t>
      </w:r>
    </w:p>
    <w:p>
      <w:pPr>
        <w:pStyle w:val="2"/>
        <w:spacing w:before="123" w:line="316" w:lineRule="auto"/>
        <w:ind w:firstLine="442"/>
      </w:pPr>
      <w:r>
        <w:rPr>
          <w:color w:val="231F20"/>
          <w:spacing w:val="-11"/>
        </w:rPr>
        <w:t>落款：正德十五年</w:t>
      </w:r>
      <w:r>
        <w:rPr>
          <w:color w:val="231F20"/>
          <w:spacing w:val="-9"/>
        </w:rPr>
        <w:t>（1520）</w:t>
      </w:r>
      <w:r>
        <w:rPr>
          <w:color w:val="231F20"/>
          <w:spacing w:val="3"/>
        </w:rPr>
        <w:t>岁次庚辰冬十二</w:t>
      </w:r>
      <w:r>
        <w:rPr>
          <w:color w:val="231F20"/>
          <w:spacing w:val="-9"/>
        </w:rPr>
        <w:t>月十八日孤哀子瑩瑄泣血立石</w:t>
      </w:r>
    </w:p>
    <w:p>
      <w:pPr>
        <w:pStyle w:val="2"/>
        <w:spacing w:line="316" w:lineRule="auto"/>
        <w:ind w:left="696"/>
        <w:rPr>
          <w:color w:val="231F20"/>
          <w:spacing w:val="-14"/>
        </w:rPr>
      </w:pPr>
      <w:r>
        <w:rPr>
          <w:color w:val="231F20"/>
          <w:spacing w:val="-14"/>
        </w:rPr>
        <w:t>碑文竖刻楷体共二十六行，计七百零七字。</w:t>
      </w:r>
    </w:p>
    <w:p>
      <w:pPr>
        <w:pStyle w:val="2"/>
        <w:spacing w:line="316" w:lineRule="auto"/>
        <w:ind w:left="696"/>
        <w:rPr>
          <w:color w:val="231F20"/>
          <w:spacing w:val="-14"/>
        </w:rPr>
      </w:pPr>
    </w:p>
    <w:p>
      <w:pPr>
        <w:pStyle w:val="2"/>
        <w:spacing w:line="316" w:lineRule="auto"/>
        <w:ind w:left="696"/>
        <w:rPr>
          <w:rFonts w:hint="eastAsia" w:ascii="宋体" w:hAnsi="宋体" w:eastAsia="宋体"/>
        </w:rPr>
      </w:pPr>
      <w:r>
        <w:rPr>
          <w:color w:val="231F20"/>
          <w:spacing w:val="-24"/>
        </w:rPr>
        <w:t>2</w:t>
      </w:r>
      <w:r>
        <w:rPr>
          <w:color w:val="231F20"/>
          <w:spacing w:val="-12"/>
        </w:rPr>
        <w:t>.《明故汤孺人艾氏墓志铭》碑石</w:t>
      </w:r>
      <w:r>
        <w:rPr>
          <w:color w:val="231F20"/>
          <w:spacing w:val="-37"/>
        </w:rPr>
        <w:t>（</w:t>
      </w:r>
      <w:r>
        <w:rPr>
          <w:color w:val="231F20"/>
          <w:spacing w:val="-6"/>
        </w:rPr>
        <w:t>图</w:t>
      </w:r>
      <w:r>
        <w:rPr>
          <w:color w:val="231F20"/>
          <w:spacing w:val="-29"/>
        </w:rPr>
        <w:t xml:space="preserve">4）： </w:t>
      </w:r>
      <w:r>
        <w:rPr>
          <w:rFonts w:hint="eastAsia" w:ascii="宋体" w:hAnsi="宋体" w:eastAsia="宋体"/>
          <w:color w:val="231F20"/>
          <w:spacing w:val="-22"/>
        </w:rPr>
        <w:t>碑额：篆体，竖刻五行，共十个字：“明故汤</w:t>
      </w:r>
    </w:p>
    <w:p>
      <w:pPr>
        <w:pStyle w:val="2"/>
        <w:spacing w:before="29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color w:val="231F20"/>
        </w:rPr>
        <w:t>孺人艾氏墓志铭。”</w:t>
      </w:r>
    </w:p>
    <w:p>
      <w:pPr>
        <w:pStyle w:val="2"/>
        <w:spacing w:before="123" w:line="316" w:lineRule="auto"/>
        <w:ind w:firstLine="442"/>
      </w:pPr>
      <w:r>
        <w:rPr>
          <w:color w:val="231F20"/>
          <w:spacing w:val="-17"/>
        </w:rPr>
        <w:t>落款：皇明正德九年</w:t>
      </w:r>
      <w:r>
        <w:rPr>
          <w:color w:val="231F20"/>
          <w:spacing w:val="-21"/>
        </w:rPr>
        <w:t>（1514）</w:t>
      </w:r>
      <w:r>
        <w:rPr>
          <w:color w:val="231F20"/>
          <w:spacing w:val="-12"/>
        </w:rPr>
        <w:t>岁次甲戌冬十月</w:t>
      </w:r>
      <w:r>
        <w:rPr>
          <w:color w:val="231F20"/>
          <w:spacing w:val="-9"/>
        </w:rPr>
        <w:t>乙亥二十有七日丙辰哀子莹玉瑄泣血立石</w:t>
      </w:r>
    </w:p>
    <w:p>
      <w:pPr>
        <w:pStyle w:val="2"/>
        <w:spacing w:line="316" w:lineRule="auto"/>
        <w:ind w:firstLine="442"/>
      </w:pPr>
      <w:r>
        <w:rPr>
          <w:color w:val="231F20"/>
        </w:rPr>
        <w:t>碑文竖刻楷体共二十四行，计六百五十八字。</w:t>
      </w:r>
    </w:p>
    <w:p>
      <w:pPr>
        <w:pStyle w:val="7"/>
        <w:numPr>
          <w:ilvl w:val="0"/>
          <w:numId w:val="1"/>
        </w:numPr>
        <w:tabs>
          <w:tab w:val="left" w:pos="867"/>
        </w:tabs>
        <w:spacing w:before="0" w:after="0" w:line="316" w:lineRule="auto"/>
        <w:ind w:left="696" w:right="393" w:firstLine="0"/>
        <w:jc w:val="left"/>
        <w:rPr>
          <w:sz w:val="22"/>
        </w:rPr>
      </w:pPr>
      <w:r>
        <w:rPr>
          <w:color w:val="231F20"/>
          <w:spacing w:val="-14"/>
          <w:sz w:val="22"/>
        </w:rPr>
        <w:t>《明故酉塘汤君墓志铭》碑石</w:t>
      </w:r>
      <w:r>
        <w:rPr>
          <w:color w:val="231F20"/>
          <w:spacing w:val="-37"/>
          <w:sz w:val="22"/>
        </w:rPr>
        <w:t>（</w:t>
      </w:r>
      <w:r>
        <w:rPr>
          <w:color w:val="231F20"/>
          <w:sz w:val="22"/>
        </w:rPr>
        <w:t>图</w:t>
      </w:r>
      <w:r>
        <w:rPr>
          <w:color w:val="231F20"/>
          <w:spacing w:val="-29"/>
          <w:sz w:val="22"/>
        </w:rPr>
        <w:t>5）</w:t>
      </w:r>
      <w:r>
        <w:rPr>
          <w:color w:val="231F20"/>
          <w:spacing w:val="-24"/>
          <w:sz w:val="22"/>
        </w:rPr>
        <w:t>：碑石：高</w:t>
      </w:r>
      <w:r>
        <w:rPr>
          <w:color w:val="231F20"/>
          <w:spacing w:val="-5"/>
          <w:sz w:val="22"/>
        </w:rPr>
        <w:t>110</w:t>
      </w:r>
      <w:r>
        <w:rPr>
          <w:color w:val="231F20"/>
          <w:spacing w:val="-18"/>
          <w:sz w:val="22"/>
        </w:rPr>
        <w:t>厘米，宽</w:t>
      </w:r>
      <w:r>
        <w:rPr>
          <w:color w:val="231F20"/>
          <w:sz w:val="22"/>
        </w:rPr>
        <w:t>55</w:t>
      </w:r>
      <w:r>
        <w:rPr>
          <w:color w:val="231F20"/>
          <w:spacing w:val="7"/>
          <w:sz w:val="22"/>
        </w:rPr>
        <w:t>厘米</w:t>
      </w:r>
    </w:p>
    <w:p>
      <w:pPr>
        <w:pStyle w:val="2"/>
        <w:spacing w:line="316" w:lineRule="auto"/>
        <w:ind w:firstLine="442"/>
      </w:pPr>
      <w:r>
        <w:rPr>
          <w:color w:val="231F20"/>
          <w:spacing w:val="-9"/>
        </w:rPr>
        <w:t>碑额：半月弧形，篆体竖刻五行双字，十个</w:t>
      </w:r>
      <w:r>
        <w:rPr>
          <w:color w:val="231F20"/>
          <w:spacing w:val="-20"/>
        </w:rPr>
        <w:t>字：“明故酉塘汤君之墓志铭。”</w:t>
      </w:r>
    </w:p>
    <w:p>
      <w:pPr>
        <w:pStyle w:val="2"/>
        <w:spacing w:line="305" w:lineRule="exact"/>
        <w:ind w:left="696"/>
      </w:pPr>
      <w:r>
        <w:rPr>
          <w:color w:val="231F20"/>
        </w:rPr>
        <w:t>版心：高65厘米，宽48厘米</w:t>
      </w:r>
    </w:p>
    <w:p>
      <w:pPr>
        <w:pStyle w:val="2"/>
        <w:spacing w:before="91" w:line="345" w:lineRule="auto"/>
        <w:ind w:firstLine="442"/>
        <w:rPr>
          <w:rFonts w:hint="eastAsia" w:ascii="宋体" w:eastAsia="宋体"/>
        </w:rPr>
      </w:pPr>
      <w:r>
        <w:rPr>
          <w:rFonts w:hint="eastAsia" w:ascii="宋体" w:eastAsia="宋体"/>
          <w:color w:val="231F20"/>
          <w:spacing w:val="-21"/>
        </w:rPr>
        <w:t>落款：大明嘉靖岁次丙寅</w:t>
      </w:r>
      <w:r>
        <w:rPr>
          <w:rFonts w:hint="eastAsia" w:ascii="宋体" w:eastAsia="宋体"/>
          <w:color w:val="231F20"/>
        </w:rPr>
        <w:t>（1566</w:t>
      </w:r>
      <w:r>
        <w:rPr>
          <w:rFonts w:hint="eastAsia" w:ascii="宋体" w:eastAsia="宋体"/>
          <w:color w:val="231F20"/>
          <w:spacing w:val="-18"/>
        </w:rPr>
        <w:t>年</w:t>
      </w:r>
      <w:r>
        <w:rPr>
          <w:rFonts w:hint="eastAsia" w:ascii="宋体" w:eastAsia="宋体"/>
          <w:color w:val="231F20"/>
          <w:spacing w:val="-54"/>
        </w:rPr>
        <w:t>）</w:t>
      </w:r>
      <w:r>
        <w:rPr>
          <w:rFonts w:hint="eastAsia" w:ascii="宋体" w:eastAsia="宋体"/>
          <w:color w:val="231F20"/>
          <w:spacing w:val="-10"/>
        </w:rPr>
        <w:t>冬月初四</w:t>
      </w:r>
      <w:r>
        <w:rPr>
          <w:rFonts w:hint="eastAsia" w:ascii="宋体" w:eastAsia="宋体"/>
          <w:color w:val="231F20"/>
          <w:spacing w:val="-11"/>
        </w:rPr>
        <w:t>日立临川县庠廪膳弟子员黄极顿首拜撰</w:t>
      </w:r>
    </w:p>
    <w:p>
      <w:pPr>
        <w:pStyle w:val="2"/>
        <w:spacing w:line="280" w:lineRule="exact"/>
        <w:ind w:left="696"/>
        <w:rPr>
          <w:rFonts w:hint="eastAsia" w:ascii="宋体" w:eastAsia="宋体"/>
        </w:rPr>
      </w:pPr>
      <w:r>
        <w:rPr>
          <w:rFonts w:hint="eastAsia" w:ascii="宋体" w:eastAsia="宋体"/>
          <w:color w:val="231F20"/>
          <w:spacing w:val="-11"/>
        </w:rPr>
        <w:t>期制孙临川县庠弟子员顕祖泣血书</w:t>
      </w:r>
    </w:p>
    <w:p>
      <w:pPr>
        <w:pStyle w:val="2"/>
        <w:spacing w:before="123" w:line="345" w:lineRule="auto"/>
        <w:ind w:firstLine="442"/>
        <w:rPr>
          <w:rFonts w:hint="eastAsia" w:ascii="宋体" w:eastAsia="宋体"/>
        </w:rPr>
      </w:pPr>
      <w:r>
        <w:rPr>
          <w:rFonts w:hint="eastAsia" w:ascii="宋体" w:eastAsia="宋体"/>
          <w:color w:val="231F20"/>
        </w:rPr>
        <w:t>碑文竖刻楷体共二十六行，计一千零三十二字。</w:t>
      </w:r>
    </w:p>
    <w:p>
      <w:pPr>
        <w:pStyle w:val="7"/>
        <w:numPr>
          <w:ilvl w:val="0"/>
          <w:numId w:val="1"/>
        </w:numPr>
        <w:tabs>
          <w:tab w:val="left" w:pos="882"/>
        </w:tabs>
        <w:spacing w:before="0" w:after="0" w:line="306" w:lineRule="exact"/>
        <w:ind w:left="881" w:right="0" w:hanging="186"/>
        <w:jc w:val="left"/>
        <w:rPr>
          <w:sz w:val="22"/>
        </w:rPr>
      </w:pPr>
      <w:r>
        <w:rPr>
          <w:color w:val="231F20"/>
          <w:spacing w:val="9"/>
          <w:sz w:val="22"/>
        </w:rPr>
        <w:t>《祖母魏夫人迁祔灵芝园墓志铭》碑</w:t>
      </w:r>
      <w:r>
        <w:rPr>
          <w:color w:val="231F20"/>
          <w:sz w:val="22"/>
        </w:rPr>
        <w:t>石</w:t>
      </w:r>
    </w:p>
    <w:p>
      <w:pPr>
        <w:pStyle w:val="2"/>
        <w:spacing w:before="97"/>
      </w:pPr>
      <w:r>
        <w:rPr>
          <w:color w:val="231F20"/>
        </w:rPr>
        <w:t>（图6）：</w:t>
      </w:r>
    </w:p>
    <w:p>
      <w:pPr>
        <w:pStyle w:val="2"/>
        <w:spacing w:before="97"/>
        <w:ind w:left="696"/>
      </w:pPr>
      <w:r>
        <w:rPr>
          <w:color w:val="231F20"/>
        </w:rPr>
        <w:t>碑石：高78厘米，宽46厘米</w:t>
      </w:r>
    </w:p>
    <w:p>
      <w:pPr>
        <w:pStyle w:val="2"/>
        <w:spacing w:before="98" w:line="316" w:lineRule="auto"/>
        <w:ind w:firstLine="442"/>
      </w:pPr>
      <w:r>
        <w:rPr>
          <w:color w:val="231F20"/>
          <w:spacing w:val="-21"/>
        </w:rPr>
        <w:t>碑额：篆刻一行，共十三个字：“祖母魏夫人</w:t>
      </w:r>
      <w:r>
        <w:rPr>
          <w:color w:val="231F20"/>
          <w:spacing w:val="-19"/>
        </w:rPr>
        <w:t>迁祔灵芝园墓志铭。”</w:t>
      </w:r>
    </w:p>
    <w:p>
      <w:pPr>
        <w:pStyle w:val="2"/>
        <w:spacing w:line="305" w:lineRule="exact"/>
        <w:ind w:left="696"/>
      </w:pPr>
      <w:r>
        <w:rPr>
          <w:color w:val="231F20"/>
        </w:rPr>
        <w:t>版心：高70厘米，宽44厘米</w:t>
      </w:r>
    </w:p>
    <w:p>
      <w:pPr>
        <w:pStyle w:val="2"/>
        <w:spacing w:before="5"/>
        <w:ind w:left="0"/>
        <w:rPr>
          <w:sz w:val="9"/>
        </w:rPr>
      </w:pPr>
      <w:r>
        <w:br w:type="column"/>
      </w:r>
    </w:p>
    <w:p>
      <w:pPr>
        <w:pStyle w:val="2"/>
        <w:ind w:left="449"/>
        <w:rPr>
          <w:sz w:val="20"/>
        </w:rPr>
      </w:pPr>
      <w:r>
        <w:rPr>
          <w:sz w:val="20"/>
        </w:rPr>
        <w:drawing>
          <wp:inline distT="0" distB="0" distL="0" distR="0">
            <wp:extent cx="1314450" cy="1752600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"/>
        <w:ind w:left="0"/>
        <w:rPr>
          <w:sz w:val="10"/>
        </w:rPr>
      </w:pPr>
    </w:p>
    <w:p>
      <w:pPr>
        <w:spacing w:before="0"/>
        <w:ind w:left="0" w:right="435" w:firstLine="0"/>
        <w:jc w:val="right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图4</w:t>
      </w:r>
      <w:r>
        <w:rPr>
          <w:rFonts w:hint="eastAsia" w:ascii="宋体" w:eastAsia="宋体"/>
          <w:color w:val="231F20"/>
          <w:spacing w:val="-3"/>
          <w:sz w:val="15"/>
        </w:rPr>
        <w:t xml:space="preserve"> 《明故汤孺人艾氏墓志铭》碑</w:t>
      </w:r>
    </w:p>
    <w:p>
      <w:pPr>
        <w:pStyle w:val="2"/>
        <w:spacing w:before="11"/>
        <w:ind w:left="0"/>
        <w:rPr>
          <w:rFonts w:ascii="宋体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4103370</wp:posOffset>
            </wp:positionH>
            <wp:positionV relativeFrom="paragraph">
              <wp:posOffset>137160</wp:posOffset>
            </wp:positionV>
            <wp:extent cx="1006475" cy="206057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36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7"/>
        <w:ind w:left="0" w:right="454" w:firstLine="0"/>
        <w:jc w:val="right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图5</w:t>
      </w:r>
      <w:r>
        <w:rPr>
          <w:rFonts w:hint="eastAsia" w:ascii="宋体" w:eastAsia="宋体"/>
          <w:color w:val="231F20"/>
          <w:spacing w:val="-3"/>
          <w:sz w:val="15"/>
        </w:rPr>
        <w:t xml:space="preserve"> 《明故酉塘汤君墓志铭》碑</w:t>
      </w:r>
    </w:p>
    <w:p>
      <w:pPr>
        <w:pStyle w:val="2"/>
        <w:ind w:left="0"/>
        <w:rPr>
          <w:rFonts w:ascii="宋体"/>
          <w:sz w:val="20"/>
        </w:rPr>
      </w:pPr>
    </w:p>
    <w:p>
      <w:pPr>
        <w:pStyle w:val="2"/>
        <w:spacing w:before="7"/>
        <w:ind w:left="0"/>
        <w:rPr>
          <w:rFonts w:ascii="宋体"/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4115435</wp:posOffset>
            </wp:positionH>
            <wp:positionV relativeFrom="paragraph">
              <wp:posOffset>233045</wp:posOffset>
            </wp:positionV>
            <wp:extent cx="1075690" cy="185293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13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6"/>
        <w:ind w:left="133" w:right="0" w:firstLine="0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图6 《祖母魏夫人迁附灵芝园墓志铭》碑</w:t>
      </w:r>
    </w:p>
    <w:p>
      <w:pPr>
        <w:spacing w:after="0"/>
        <w:jc w:val="left"/>
        <w:rPr>
          <w:rFonts w:hint="eastAsia" w:ascii="宋体" w:eastAsia="宋体"/>
          <w:sz w:val="15"/>
        </w:rPr>
        <w:sectPr>
          <w:pgSz w:w="9640" w:h="13610"/>
          <w:pgMar w:top="1280" w:right="880" w:bottom="980" w:left="880" w:header="0" w:footer="782" w:gutter="0"/>
          <w:cols w:equalWidth="0" w:num="2">
            <w:col w:w="4790" w:space="40"/>
            <w:col w:w="3050"/>
          </w:cols>
        </w:sectPr>
      </w:pPr>
    </w:p>
    <w:p>
      <w:pPr>
        <w:pStyle w:val="2"/>
        <w:spacing w:before="10" w:after="1"/>
        <w:ind w:left="0"/>
        <w:rPr>
          <w:rFonts w:ascii="宋体"/>
          <w:sz w:val="10"/>
        </w:rPr>
      </w:pPr>
    </w:p>
    <w:p>
      <w:pPr>
        <w:pStyle w:val="2"/>
        <w:ind w:left="270" w:right="-44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1467485" cy="2337435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54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ind w:left="0"/>
        <w:rPr>
          <w:rFonts w:ascii="宋体"/>
          <w:sz w:val="11"/>
        </w:rPr>
      </w:pPr>
    </w:p>
    <w:p>
      <w:pPr>
        <w:spacing w:before="0"/>
        <w:ind w:left="317" w:right="47" w:firstLine="0"/>
        <w:jc w:val="center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图7 《 明敕赠吴孺人墓志铭》碑</w:t>
      </w:r>
    </w:p>
    <w:p>
      <w:pPr>
        <w:pStyle w:val="2"/>
        <w:spacing w:before="11"/>
        <w:ind w:left="0"/>
        <w:rPr>
          <w:rFonts w:ascii="宋体"/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186055</wp:posOffset>
            </wp:positionV>
            <wp:extent cx="1464310" cy="2317750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569" cy="231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8"/>
        <w:ind w:left="0"/>
        <w:rPr>
          <w:rFonts w:ascii="宋体"/>
          <w:sz w:val="11"/>
        </w:rPr>
      </w:pPr>
    </w:p>
    <w:p>
      <w:pPr>
        <w:spacing w:before="0"/>
        <w:ind w:left="309" w:right="47" w:firstLine="0"/>
        <w:jc w:val="center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z w:val="15"/>
        </w:rPr>
        <w:t>图8 《少海夫妇墓志铭》碑</w:t>
      </w:r>
    </w:p>
    <w:p>
      <w:pPr>
        <w:pStyle w:val="2"/>
        <w:spacing w:before="100" w:line="316" w:lineRule="auto"/>
        <w:ind w:left="130" w:right="251" w:firstLine="442"/>
      </w:pPr>
      <w:r>
        <w:br w:type="column"/>
      </w:r>
      <w:r>
        <w:rPr>
          <w:color w:val="231F20"/>
          <w:spacing w:val="-12"/>
        </w:rPr>
        <w:t>落款：大明万历岁在丙午</w:t>
      </w:r>
      <w:r>
        <w:rPr>
          <w:color w:val="231F20"/>
          <w:spacing w:val="-13"/>
        </w:rPr>
        <w:t>（1606）</w:t>
      </w:r>
      <w:r>
        <w:rPr>
          <w:color w:val="231F20"/>
          <w:spacing w:val="-4"/>
        </w:rPr>
        <w:t>嘉平吉旦孝孙</w:t>
      </w:r>
      <w:r>
        <w:rPr>
          <w:color w:val="231F20"/>
          <w:spacing w:val="-3"/>
        </w:rPr>
        <w:t>显祖泣血立石</w:t>
      </w:r>
    </w:p>
    <w:p>
      <w:pPr>
        <w:pStyle w:val="2"/>
        <w:spacing w:line="316" w:lineRule="auto"/>
        <w:ind w:left="572" w:right="325"/>
      </w:pPr>
      <w:r>
        <w:rPr>
          <w:color w:val="231F20"/>
          <w:spacing w:val="-28"/>
        </w:rPr>
        <w:t>碑文竖刻楷体共二十八行，计一千三百四十三字。</w:t>
      </w:r>
      <w:r>
        <w:rPr>
          <w:color w:val="231F20"/>
          <w:spacing w:val="-25"/>
        </w:rPr>
        <w:t>5</w:t>
      </w:r>
      <w:r>
        <w:rPr>
          <w:color w:val="231F20"/>
          <w:spacing w:val="-14"/>
        </w:rPr>
        <w:t>.《明勅赠吴孺人墓志铭》碑石</w:t>
      </w:r>
      <w:r>
        <w:rPr>
          <w:color w:val="231F20"/>
          <w:spacing w:val="-37"/>
        </w:rPr>
        <w:t>（</w:t>
      </w:r>
      <w:r>
        <w:rPr>
          <w:color w:val="231F20"/>
          <w:spacing w:val="-6"/>
        </w:rPr>
        <w:t>图</w:t>
      </w:r>
      <w:r>
        <w:rPr>
          <w:color w:val="231F20"/>
          <w:spacing w:val="-16"/>
        </w:rPr>
        <w:t>7）</w:t>
      </w:r>
    </w:p>
    <w:p>
      <w:pPr>
        <w:pStyle w:val="2"/>
        <w:spacing w:line="305" w:lineRule="exact"/>
        <w:ind w:left="572"/>
      </w:pPr>
      <w:r>
        <w:rPr>
          <w:color w:val="231F20"/>
        </w:rPr>
        <w:t>碑石：高95厘米，宽63厘米。</w:t>
      </w:r>
    </w:p>
    <w:p>
      <w:pPr>
        <w:pStyle w:val="2"/>
        <w:spacing w:before="95" w:line="316" w:lineRule="auto"/>
        <w:ind w:left="130" w:right="251" w:firstLine="442"/>
      </w:pPr>
      <w:r>
        <w:rPr>
          <w:color w:val="231F20"/>
          <w:spacing w:val="-15"/>
        </w:rPr>
        <w:t>碑额：篆刻一行，共九个字：“明勅赠吴孺人墓</w:t>
      </w:r>
      <w:r>
        <w:rPr>
          <w:color w:val="231F20"/>
          <w:spacing w:val="-41"/>
        </w:rPr>
        <w:t>志铭。”</w:t>
      </w:r>
    </w:p>
    <w:p>
      <w:pPr>
        <w:pStyle w:val="2"/>
        <w:spacing w:line="305" w:lineRule="exact"/>
        <w:ind w:left="572"/>
      </w:pPr>
      <w:r>
        <w:rPr>
          <w:color w:val="231F20"/>
        </w:rPr>
        <w:t>版心：高78厘米，宽55厘米</w:t>
      </w:r>
    </w:p>
    <w:p>
      <w:pPr>
        <w:pStyle w:val="2"/>
        <w:spacing w:before="97" w:line="316" w:lineRule="auto"/>
        <w:ind w:left="130" w:right="251" w:firstLine="442"/>
        <w:jc w:val="both"/>
      </w:pPr>
      <w:r>
        <w:rPr>
          <w:color w:val="231F20"/>
          <w:spacing w:val="-11"/>
        </w:rPr>
        <w:t>落款：大明万历岁次丙午</w:t>
      </w:r>
      <w:r>
        <w:rPr>
          <w:color w:val="231F20"/>
          <w:spacing w:val="-12"/>
        </w:rPr>
        <w:t>（1606）</w:t>
      </w:r>
      <w:r>
        <w:rPr>
          <w:color w:val="231F20"/>
          <w:spacing w:val="-8"/>
        </w:rPr>
        <w:t>十二月二十一</w:t>
      </w:r>
      <w:r>
        <w:rPr>
          <w:color w:val="231F20"/>
          <w:spacing w:val="-4"/>
        </w:rPr>
        <w:t>日巳赐进士出身南京礼部祠祭司主事汤显祖雪涕立</w:t>
      </w:r>
      <w:r>
        <w:rPr>
          <w:color w:val="231F20"/>
          <w:spacing w:val="-6"/>
        </w:rPr>
        <w:t>石孝男大耆泣血百拜谨书</w:t>
      </w:r>
    </w:p>
    <w:p>
      <w:pPr>
        <w:pStyle w:val="2"/>
        <w:spacing w:line="304" w:lineRule="exact"/>
        <w:ind w:left="572"/>
      </w:pPr>
      <w:r>
        <w:rPr>
          <w:color w:val="231F20"/>
        </w:rPr>
        <w:t>碑文竖刻楷体共二十四行，计八百二十九字。</w:t>
      </w:r>
    </w:p>
    <w:p>
      <w:pPr>
        <w:pStyle w:val="7"/>
        <w:numPr>
          <w:ilvl w:val="0"/>
          <w:numId w:val="2"/>
        </w:numPr>
        <w:tabs>
          <w:tab w:val="left" w:pos="749"/>
        </w:tabs>
        <w:spacing w:before="98" w:after="0" w:line="316" w:lineRule="auto"/>
        <w:ind w:left="130" w:right="247" w:firstLine="442"/>
        <w:jc w:val="left"/>
        <w:rPr>
          <w:sz w:val="22"/>
        </w:rPr>
      </w:pPr>
      <w:r>
        <w:rPr>
          <w:color w:val="231F20"/>
          <w:spacing w:val="3"/>
          <w:sz w:val="22"/>
        </w:rPr>
        <w:t>《明故勅赠文林郎少海汤先生原配潘太孺</w:t>
      </w:r>
      <w:r>
        <w:rPr>
          <w:color w:val="231F20"/>
          <w:spacing w:val="-14"/>
          <w:sz w:val="22"/>
        </w:rPr>
        <w:t>人合葬墓志铭》碑石</w:t>
      </w:r>
      <w:r>
        <w:rPr>
          <w:color w:val="231F20"/>
          <w:spacing w:val="-37"/>
          <w:sz w:val="22"/>
        </w:rPr>
        <w:t>（</w:t>
      </w:r>
      <w:r>
        <w:rPr>
          <w:color w:val="231F20"/>
          <w:sz w:val="22"/>
        </w:rPr>
        <w:t>图</w:t>
      </w:r>
      <w:r>
        <w:rPr>
          <w:color w:val="231F20"/>
          <w:spacing w:val="-24"/>
          <w:sz w:val="22"/>
        </w:rPr>
        <w:t>8）:</w:t>
      </w:r>
    </w:p>
    <w:p>
      <w:pPr>
        <w:pStyle w:val="2"/>
        <w:spacing w:line="316" w:lineRule="auto"/>
        <w:ind w:left="572" w:right="1331"/>
      </w:pPr>
      <w:r>
        <w:rPr>
          <w:color w:val="231F20"/>
          <w:spacing w:val="-18"/>
        </w:rPr>
        <w:t xml:space="preserve">碑额：篆体竖刻一行，共二十三字 </w:t>
      </w:r>
      <w:r>
        <w:rPr>
          <w:color w:val="231F20"/>
          <w:spacing w:val="-15"/>
        </w:rPr>
        <w:t>版心：竖刻楷体共一千二百三十八字</w:t>
      </w:r>
    </w:p>
    <w:p>
      <w:pPr>
        <w:pStyle w:val="2"/>
        <w:spacing w:line="316" w:lineRule="auto"/>
        <w:ind w:left="130" w:right="251" w:firstLine="442"/>
      </w:pPr>
      <w:r>
        <w:rPr>
          <w:color w:val="231F20"/>
          <w:spacing w:val="-12"/>
        </w:rPr>
        <w:t>落款：大清顺治柒年</w:t>
      </w:r>
      <w:r>
        <w:rPr>
          <w:color w:val="231F20"/>
          <w:spacing w:val="-14"/>
        </w:rPr>
        <w:t>（</w:t>
      </w:r>
      <w:r>
        <w:rPr>
          <w:color w:val="231F20"/>
          <w:spacing w:val="-2"/>
        </w:rPr>
        <w:t>庚寅年</w:t>
      </w:r>
      <w:r>
        <w:rPr>
          <w:color w:val="231F20"/>
          <w:spacing w:val="-12"/>
        </w:rPr>
        <w:t>1650）</w:t>
      </w:r>
      <w:r>
        <w:rPr>
          <w:color w:val="231F20"/>
          <w:spacing w:val="-7"/>
        </w:rPr>
        <w:t>仲冬吉旦孝</w:t>
      </w:r>
      <w:r>
        <w:rPr>
          <w:color w:val="231F20"/>
          <w:spacing w:val="-5"/>
        </w:rPr>
        <w:t>男维岳等立</w:t>
      </w:r>
    </w:p>
    <w:p>
      <w:pPr>
        <w:pStyle w:val="2"/>
        <w:spacing w:line="316" w:lineRule="auto"/>
        <w:ind w:left="572" w:right="2085"/>
      </w:pPr>
      <w:r>
        <w:rPr>
          <w:color w:val="231F20"/>
          <w:spacing w:val="-30"/>
        </w:rPr>
        <w:t>（</w:t>
      </w:r>
      <w:r>
        <w:rPr>
          <w:color w:val="231F20"/>
          <w:spacing w:val="-29"/>
        </w:rPr>
        <w:t>二</w:t>
      </w:r>
      <w:r>
        <w:rPr>
          <w:color w:val="231F20"/>
          <w:spacing w:val="-40"/>
        </w:rPr>
        <w:t>）</w:t>
      </w:r>
      <w:r>
        <w:rPr>
          <w:color w:val="231F20"/>
          <w:spacing w:val="-7"/>
        </w:rPr>
        <w:t xml:space="preserve">新出土的三块碑石： </w:t>
      </w:r>
      <w:r>
        <w:rPr>
          <w:color w:val="231F20"/>
          <w:spacing w:val="-5"/>
        </w:rPr>
        <w:t>1.半截残墓碑</w:t>
      </w:r>
      <w:r>
        <w:rPr>
          <w:color w:val="231F20"/>
          <w:spacing w:val="-37"/>
        </w:rPr>
        <w:t>（</w:t>
      </w:r>
      <w:r>
        <w:rPr>
          <w:color w:val="231F20"/>
          <w:spacing w:val="-3"/>
        </w:rPr>
        <w:t>图</w:t>
      </w:r>
      <w:r>
        <w:rPr>
          <w:color w:val="231F20"/>
          <w:spacing w:val="-29"/>
        </w:rPr>
        <w:t>9）：</w:t>
      </w:r>
    </w:p>
    <w:p>
      <w:pPr>
        <w:pStyle w:val="2"/>
        <w:spacing w:line="305" w:lineRule="exact"/>
        <w:ind w:left="572"/>
      </w:pPr>
      <w:r>
        <w:rPr>
          <w:color w:val="231F20"/>
        </w:rPr>
        <w:t>长101厘米，宽64厘米。中间镌“……羲仍汤公</w:t>
      </w:r>
    </w:p>
    <w:p>
      <w:pPr>
        <w:spacing w:after="0" w:line="305" w:lineRule="exact"/>
        <w:sectPr>
          <w:pgSz w:w="9640" w:h="13610"/>
          <w:pgMar w:top="1280" w:right="880" w:bottom="980" w:left="880" w:header="0" w:footer="799" w:gutter="0"/>
          <w:cols w:equalWidth="0" w:num="2">
            <w:col w:w="2579" w:space="40"/>
            <w:col w:w="5261"/>
          </w:cols>
        </w:sectPr>
      </w:pPr>
    </w:p>
    <w:p>
      <w:pPr>
        <w:pStyle w:val="2"/>
        <w:spacing w:before="91" w:line="316" w:lineRule="auto"/>
        <w:ind w:left="696" w:right="1404" w:hanging="443"/>
      </w:pPr>
      <w:r>
        <w:rPr>
          <w:color w:val="231F20"/>
          <w:spacing w:val="-20"/>
        </w:rPr>
        <w:t>之墓”</w:t>
      </w:r>
      <w:r>
        <w:rPr>
          <w:color w:val="231F20"/>
          <w:spacing w:val="-68"/>
        </w:rPr>
        <w:t>（</w:t>
      </w:r>
      <w:r>
        <w:rPr>
          <w:color w:val="231F20"/>
          <w:spacing w:val="-15"/>
        </w:rPr>
        <w:t>碑上半部缺失，且恰巧断在羲字处，两旁镌字芜漫不清</w:t>
      </w:r>
      <w:r>
        <w:rPr>
          <w:color w:val="231F20"/>
          <w:spacing w:val="-55"/>
        </w:rPr>
        <w:t>）</w:t>
      </w:r>
      <w:r>
        <w:rPr>
          <w:color w:val="231F20"/>
        </w:rPr>
        <w:t>。</w:t>
      </w:r>
      <w:r>
        <w:rPr>
          <w:color w:val="231F20"/>
          <w:spacing w:val="-5"/>
        </w:rPr>
        <w:t>2</w:t>
      </w:r>
      <w:r>
        <w:rPr>
          <w:color w:val="231F20"/>
          <w:spacing w:val="-14"/>
        </w:rPr>
        <w:t>.中凸槽条石</w:t>
      </w:r>
      <w:r>
        <w:rPr>
          <w:color w:val="231F20"/>
          <w:spacing w:val="-37"/>
        </w:rPr>
        <w:t>（</w:t>
      </w:r>
      <w:r>
        <w:rPr>
          <w:color w:val="231F20"/>
          <w:spacing w:val="-11"/>
        </w:rPr>
        <w:t>图</w:t>
      </w:r>
      <w:r>
        <w:rPr>
          <w:color w:val="231F20"/>
          <w:spacing w:val="-21"/>
        </w:rPr>
        <w:t>10）：</w:t>
      </w:r>
    </w:p>
    <w:p>
      <w:pPr>
        <w:pStyle w:val="2"/>
        <w:spacing w:line="316" w:lineRule="auto"/>
        <w:ind w:left="254" w:right="251" w:firstLine="442"/>
      </w:pPr>
      <w:r>
        <w:rPr>
          <w:color w:val="231F20"/>
          <w:spacing w:val="15"/>
        </w:rPr>
        <w:t>长</w:t>
      </w:r>
      <w:r>
        <w:rPr>
          <w:color w:val="231F20"/>
          <w:spacing w:val="12"/>
        </w:rPr>
        <w:t>228</w:t>
      </w:r>
      <w:r>
        <w:rPr>
          <w:color w:val="231F20"/>
          <w:spacing w:val="-9"/>
        </w:rPr>
        <w:t>厘米，宽</w:t>
      </w:r>
      <w:r>
        <w:rPr>
          <w:color w:val="231F20"/>
          <w:spacing w:val="12"/>
        </w:rPr>
        <w:t>60</w:t>
      </w:r>
      <w:r>
        <w:rPr>
          <w:color w:val="231F20"/>
          <w:spacing w:val="-5"/>
        </w:rPr>
        <w:t>厘米。凸槽两边分两行镌“汤临川玉茗先生墓”</w:t>
      </w:r>
      <w:r>
        <w:rPr>
          <w:color w:val="231F20"/>
          <w:spacing w:val="-59"/>
        </w:rPr>
        <w:t>（</w:t>
      </w:r>
      <w:r>
        <w:rPr>
          <w:color w:val="231F20"/>
          <w:spacing w:val="-5"/>
        </w:rPr>
        <w:t>石自158</w:t>
      </w:r>
      <w:r>
        <w:rPr>
          <w:color w:val="231F20"/>
          <w:spacing w:val="-24"/>
        </w:rPr>
        <w:t>厘米“玉、墓”两字以下，横断成两截</w:t>
      </w:r>
      <w:r>
        <w:rPr>
          <w:color w:val="231F20"/>
          <w:spacing w:val="-55"/>
        </w:rPr>
        <w:t>）</w:t>
      </w:r>
      <w:r>
        <w:rPr>
          <w:color w:val="231F20"/>
        </w:rPr>
        <w:t>。</w:t>
      </w:r>
    </w:p>
    <w:p>
      <w:pPr>
        <w:pStyle w:val="2"/>
        <w:spacing w:line="305" w:lineRule="exact"/>
        <w:ind w:left="696"/>
      </w:pPr>
      <w:r>
        <w:rPr>
          <w:color w:val="231F20"/>
        </w:rPr>
        <w:t>3.条石碑（图11）：</w:t>
      </w:r>
    </w:p>
    <w:p>
      <w:pPr>
        <w:pStyle w:val="2"/>
        <w:spacing w:before="95"/>
        <w:ind w:left="696"/>
      </w:pPr>
      <w:r>
        <w:rPr>
          <w:color w:val="231F20"/>
        </w:rPr>
        <w:t>长10 8 厘米，宽4 0厘米。中间镌“玉茗公墓”（石自“ 茗”字以下，横</w:t>
      </w:r>
    </w:p>
    <w:p>
      <w:pPr>
        <w:spacing w:after="0"/>
        <w:sectPr>
          <w:type w:val="continuous"/>
          <w:pgSz w:w="9640" w:h="13610"/>
          <w:pgMar w:top="0" w:right="880" w:bottom="980" w:left="880" w:header="720" w:footer="720" w:gutter="0"/>
        </w:sectPr>
      </w:pPr>
    </w:p>
    <w:p>
      <w:pPr>
        <w:pStyle w:val="2"/>
        <w:spacing w:before="5"/>
        <w:ind w:left="0"/>
        <w:rPr>
          <w:sz w:val="9"/>
        </w:rPr>
      </w:pPr>
    </w:p>
    <w:p>
      <w:pPr>
        <w:tabs>
          <w:tab w:val="left" w:pos="3323"/>
          <w:tab w:val="left" w:pos="6013"/>
        </w:tabs>
        <w:spacing w:line="240" w:lineRule="auto"/>
        <w:ind w:left="25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18590" cy="2133600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4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170305" cy="2139315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89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007745" cy="2133600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"/>
        <w:ind w:left="0"/>
        <w:rPr>
          <w:sz w:val="10"/>
        </w:rPr>
      </w:pPr>
    </w:p>
    <w:p>
      <w:pPr>
        <w:tabs>
          <w:tab w:val="left" w:pos="3171"/>
          <w:tab w:val="left" w:pos="5999"/>
        </w:tabs>
        <w:spacing w:before="0"/>
        <w:ind w:left="523" w:right="0" w:firstLine="0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color w:val="231F20"/>
          <w:spacing w:val="3"/>
          <w:sz w:val="15"/>
        </w:rPr>
        <w:t>图</w:t>
      </w:r>
      <w:r>
        <w:rPr>
          <w:rFonts w:hint="eastAsia" w:ascii="宋体" w:eastAsia="宋体"/>
          <w:color w:val="231F20"/>
          <w:sz w:val="15"/>
        </w:rPr>
        <w:t>9</w:t>
      </w:r>
      <w:r>
        <w:rPr>
          <w:rFonts w:hint="eastAsia" w:ascii="宋体" w:eastAsia="宋体"/>
          <w:color w:val="231F20"/>
          <w:spacing w:val="56"/>
          <w:sz w:val="15"/>
        </w:rPr>
        <w:t xml:space="preserve"> </w:t>
      </w:r>
      <w:r>
        <w:rPr>
          <w:rFonts w:hint="eastAsia" w:ascii="宋体" w:eastAsia="宋体"/>
          <w:color w:val="231F20"/>
          <w:sz w:val="15"/>
        </w:rPr>
        <w:t>羲仍汤</w:t>
      </w:r>
      <w:r>
        <w:rPr>
          <w:rFonts w:hint="eastAsia" w:ascii="宋体" w:eastAsia="宋体"/>
          <w:color w:val="231F20"/>
          <w:spacing w:val="-5"/>
          <w:sz w:val="15"/>
        </w:rPr>
        <w:t>公</w:t>
      </w:r>
      <w:r>
        <w:rPr>
          <w:rFonts w:hint="eastAsia" w:ascii="宋体" w:eastAsia="宋体"/>
          <w:color w:val="231F20"/>
          <w:sz w:val="15"/>
        </w:rPr>
        <w:t>之</w:t>
      </w:r>
      <w:r>
        <w:rPr>
          <w:rFonts w:hint="eastAsia" w:ascii="宋体" w:eastAsia="宋体"/>
          <w:color w:val="231F20"/>
          <w:spacing w:val="4"/>
          <w:sz w:val="15"/>
        </w:rPr>
        <w:t>墓</w:t>
      </w:r>
      <w:r>
        <w:rPr>
          <w:rFonts w:hint="eastAsia" w:ascii="宋体" w:eastAsia="宋体"/>
          <w:color w:val="231F20"/>
          <w:sz w:val="15"/>
        </w:rPr>
        <w:t>残碑照</w:t>
      </w:r>
      <w:r>
        <w:rPr>
          <w:rFonts w:hint="eastAsia" w:ascii="宋体" w:eastAsia="宋体"/>
          <w:color w:val="231F20"/>
          <w:sz w:val="15"/>
        </w:rPr>
        <w:tab/>
      </w:r>
      <w:r>
        <w:rPr>
          <w:rFonts w:hint="eastAsia" w:ascii="宋体" w:eastAsia="宋体"/>
          <w:color w:val="231F20"/>
          <w:spacing w:val="-4"/>
          <w:sz w:val="15"/>
        </w:rPr>
        <w:t>图</w:t>
      </w:r>
      <w:r>
        <w:rPr>
          <w:rFonts w:hint="eastAsia" w:ascii="宋体" w:eastAsia="宋体"/>
          <w:color w:val="231F20"/>
          <w:sz w:val="15"/>
        </w:rPr>
        <w:t>10</w:t>
      </w:r>
      <w:r>
        <w:rPr>
          <w:rFonts w:hint="eastAsia" w:ascii="宋体" w:eastAsia="宋体"/>
          <w:color w:val="231F20"/>
          <w:spacing w:val="55"/>
          <w:sz w:val="15"/>
        </w:rPr>
        <w:t xml:space="preserve"> </w:t>
      </w:r>
      <w:r>
        <w:rPr>
          <w:rFonts w:hint="eastAsia" w:ascii="宋体" w:eastAsia="宋体"/>
          <w:color w:val="231F20"/>
          <w:spacing w:val="-3"/>
          <w:sz w:val="15"/>
        </w:rPr>
        <w:t>汤</w:t>
      </w:r>
      <w:r>
        <w:rPr>
          <w:rFonts w:hint="eastAsia" w:ascii="宋体" w:eastAsia="宋体"/>
          <w:color w:val="231F20"/>
          <w:sz w:val="15"/>
        </w:rPr>
        <w:t>临川</w:t>
      </w:r>
      <w:r>
        <w:rPr>
          <w:rFonts w:hint="eastAsia" w:ascii="宋体" w:eastAsia="宋体"/>
          <w:color w:val="231F20"/>
          <w:spacing w:val="3"/>
          <w:sz w:val="15"/>
        </w:rPr>
        <w:t>玉</w:t>
      </w:r>
      <w:r>
        <w:rPr>
          <w:rFonts w:hint="eastAsia" w:ascii="宋体" w:eastAsia="宋体"/>
          <w:color w:val="231F20"/>
          <w:spacing w:val="-6"/>
          <w:sz w:val="15"/>
        </w:rPr>
        <w:t>茗</w:t>
      </w:r>
      <w:r>
        <w:rPr>
          <w:rFonts w:hint="eastAsia" w:ascii="宋体" w:eastAsia="宋体"/>
          <w:color w:val="231F20"/>
          <w:sz w:val="15"/>
        </w:rPr>
        <w:t>先生墓</w:t>
      </w:r>
      <w:r>
        <w:rPr>
          <w:rFonts w:hint="eastAsia" w:ascii="宋体" w:eastAsia="宋体"/>
          <w:color w:val="231F20"/>
          <w:spacing w:val="-4"/>
          <w:sz w:val="15"/>
        </w:rPr>
        <w:t>断</w:t>
      </w:r>
      <w:r>
        <w:rPr>
          <w:rFonts w:hint="eastAsia" w:ascii="宋体" w:eastAsia="宋体"/>
          <w:color w:val="231F20"/>
          <w:spacing w:val="4"/>
          <w:sz w:val="15"/>
        </w:rPr>
        <w:t>石</w:t>
      </w:r>
      <w:r>
        <w:rPr>
          <w:rFonts w:hint="eastAsia" w:ascii="宋体" w:eastAsia="宋体"/>
          <w:color w:val="231F20"/>
          <w:spacing w:val="3"/>
          <w:sz w:val="15"/>
        </w:rPr>
        <w:t>残</w:t>
      </w:r>
      <w:r>
        <w:rPr>
          <w:rFonts w:hint="eastAsia" w:ascii="宋体" w:eastAsia="宋体"/>
          <w:color w:val="231F20"/>
          <w:sz w:val="15"/>
        </w:rPr>
        <w:t>照</w:t>
      </w:r>
      <w:r>
        <w:rPr>
          <w:rFonts w:hint="eastAsia" w:ascii="宋体" w:eastAsia="宋体"/>
          <w:color w:val="231F20"/>
          <w:sz w:val="15"/>
        </w:rPr>
        <w:tab/>
      </w:r>
      <w:r>
        <w:rPr>
          <w:rFonts w:hint="eastAsia" w:ascii="宋体" w:eastAsia="宋体"/>
          <w:color w:val="231F20"/>
          <w:spacing w:val="-4"/>
          <w:sz w:val="15"/>
        </w:rPr>
        <w:t>图</w:t>
      </w:r>
      <w:r>
        <w:rPr>
          <w:rFonts w:hint="eastAsia" w:ascii="宋体" w:eastAsia="宋体"/>
          <w:color w:val="231F20"/>
          <w:spacing w:val="-6"/>
          <w:sz w:val="15"/>
        </w:rPr>
        <w:t>11</w:t>
      </w:r>
      <w:r>
        <w:rPr>
          <w:rFonts w:hint="eastAsia" w:ascii="宋体" w:eastAsia="宋体"/>
          <w:color w:val="231F20"/>
          <w:spacing w:val="62"/>
          <w:sz w:val="15"/>
        </w:rPr>
        <w:t xml:space="preserve"> </w:t>
      </w:r>
      <w:r>
        <w:rPr>
          <w:rFonts w:hint="eastAsia" w:ascii="宋体" w:eastAsia="宋体"/>
          <w:color w:val="231F20"/>
          <w:spacing w:val="3"/>
          <w:sz w:val="15"/>
        </w:rPr>
        <w:t>玉</w:t>
      </w:r>
      <w:r>
        <w:rPr>
          <w:rFonts w:hint="eastAsia" w:ascii="宋体" w:eastAsia="宋体"/>
          <w:color w:val="231F20"/>
          <w:spacing w:val="-10"/>
          <w:sz w:val="15"/>
        </w:rPr>
        <w:t>茗</w:t>
      </w:r>
      <w:r>
        <w:rPr>
          <w:rFonts w:hint="eastAsia" w:ascii="宋体" w:eastAsia="宋体"/>
          <w:color w:val="231F20"/>
          <w:sz w:val="15"/>
        </w:rPr>
        <w:t>公墓</w:t>
      </w:r>
      <w:r>
        <w:rPr>
          <w:rFonts w:hint="eastAsia" w:ascii="宋体" w:eastAsia="宋体"/>
          <w:color w:val="231F20"/>
          <w:spacing w:val="-4"/>
          <w:sz w:val="15"/>
        </w:rPr>
        <w:t>断</w:t>
      </w:r>
      <w:r>
        <w:rPr>
          <w:rFonts w:hint="eastAsia" w:ascii="宋体" w:eastAsia="宋体"/>
          <w:color w:val="231F20"/>
          <w:spacing w:val="4"/>
          <w:sz w:val="15"/>
        </w:rPr>
        <w:t>石</w:t>
      </w:r>
      <w:r>
        <w:rPr>
          <w:rFonts w:hint="eastAsia" w:ascii="宋体" w:eastAsia="宋体"/>
          <w:color w:val="231F20"/>
          <w:spacing w:val="3"/>
          <w:sz w:val="15"/>
        </w:rPr>
        <w:t>残</w:t>
      </w:r>
      <w:r>
        <w:rPr>
          <w:rFonts w:hint="eastAsia" w:ascii="宋体" w:eastAsia="宋体"/>
          <w:color w:val="231F20"/>
          <w:sz w:val="15"/>
        </w:rPr>
        <w:t>照</w:t>
      </w:r>
    </w:p>
    <w:p>
      <w:pPr>
        <w:pStyle w:val="2"/>
        <w:spacing w:before="11"/>
        <w:ind w:left="0"/>
        <w:rPr>
          <w:rFonts w:ascii="宋体"/>
          <w:sz w:val="19"/>
        </w:rPr>
      </w:pPr>
    </w:p>
    <w:p>
      <w:pPr>
        <w:pStyle w:val="2"/>
        <w:spacing w:before="76"/>
      </w:pPr>
      <w:r>
        <w:rPr>
          <w:color w:val="231F20"/>
        </w:rPr>
        <w:t>断为两截）。</w:t>
      </w:r>
    </w:p>
    <w:p>
      <w:pPr>
        <w:pStyle w:val="2"/>
        <w:spacing w:before="97"/>
        <w:ind w:left="696"/>
      </w:pPr>
      <w:r>
        <w:rPr>
          <w:color w:val="231F20"/>
        </w:rPr>
        <w:t>（三）初步的考研收获</w:t>
      </w:r>
    </w:p>
    <w:p>
      <w:pPr>
        <w:pStyle w:val="2"/>
        <w:spacing w:before="98" w:line="316" w:lineRule="auto"/>
        <w:ind w:right="251" w:firstLine="442"/>
      </w:pPr>
      <w:r>
        <w:rPr>
          <w:color w:val="231F20"/>
          <w:spacing w:val="5"/>
        </w:rPr>
        <w:t>当地政府对汤氏家族墓园的考古发掘工作极为重视。抚州汤显祖国际</w:t>
      </w:r>
      <w:r>
        <w:rPr>
          <w:color w:val="231F20"/>
          <w:spacing w:val="-13"/>
        </w:rPr>
        <w:t>研究中心迅速跟进，组织相关专家展开初期考研。第一批考研成果已经推出，</w:t>
      </w:r>
    </w:p>
    <w:p>
      <w:pPr>
        <w:pStyle w:val="2"/>
        <w:spacing w:line="316" w:lineRule="auto"/>
        <w:ind w:right="251"/>
      </w:pPr>
      <w:r>
        <w:rPr>
          <w:color w:val="231F20"/>
          <w:spacing w:val="-13"/>
        </w:rPr>
        <w:t>《文学遗产》</w:t>
      </w:r>
      <w:r>
        <w:rPr>
          <w:color w:val="231F20"/>
          <w:spacing w:val="-3"/>
        </w:rPr>
        <w:t>2017</w:t>
      </w:r>
      <w:r>
        <w:rPr>
          <w:color w:val="231F20"/>
        </w:rPr>
        <w:t>年第</w:t>
      </w:r>
      <w:r>
        <w:rPr>
          <w:color w:val="231F20"/>
          <w:spacing w:val="8"/>
        </w:rPr>
        <w:t>2</w:t>
      </w:r>
      <w:r>
        <w:rPr>
          <w:color w:val="231F20"/>
          <w:spacing w:val="-13"/>
        </w:rPr>
        <w:t>期已刊出本人的考论文章《来自汤公故里的新发现》。</w:t>
      </w:r>
      <w:r>
        <w:rPr>
          <w:color w:val="231F20"/>
          <w:spacing w:val="-24"/>
          <w:w w:val="105"/>
        </w:rPr>
        <w:t>另外，《灵芝园考》《祖居考》《族谱考》等课题，正在进行中。</w:t>
      </w:r>
    </w:p>
    <w:p>
      <w:pPr>
        <w:pStyle w:val="2"/>
        <w:spacing w:line="316" w:lineRule="auto"/>
        <w:ind w:right="251" w:firstLine="442"/>
      </w:pPr>
      <w:r>
        <w:rPr>
          <w:color w:val="231F20"/>
          <w:spacing w:val="-11"/>
        </w:rPr>
        <w:t>经研究人员初步考认：三石六铭均属重要考古发现。三石具有重要文物价</w:t>
      </w:r>
      <w:r>
        <w:rPr>
          <w:color w:val="231F20"/>
          <w:spacing w:val="-13"/>
        </w:rPr>
        <w:t>值。六铭具有重要文献价值和文物价值。其中三石：</w:t>
      </w:r>
    </w:p>
    <w:p>
      <w:pPr>
        <w:pStyle w:val="7"/>
        <w:numPr>
          <w:ilvl w:val="1"/>
          <w:numId w:val="2"/>
        </w:numPr>
        <w:tabs>
          <w:tab w:val="left" w:pos="860"/>
        </w:tabs>
        <w:spacing w:before="0" w:after="0" w:line="305" w:lineRule="exact"/>
        <w:ind w:left="859" w:right="0" w:hanging="164"/>
        <w:jc w:val="left"/>
        <w:rPr>
          <w:sz w:val="22"/>
        </w:rPr>
      </w:pPr>
      <w:r>
        <w:rPr>
          <w:color w:val="231F20"/>
          <w:spacing w:val="-12"/>
          <w:sz w:val="22"/>
        </w:rPr>
        <w:t>半截残墓碑，为汤显祖幼弟汤寅祖</w:t>
      </w:r>
      <w:r>
        <w:rPr>
          <w:color w:val="231F20"/>
          <w:spacing w:val="-38"/>
          <w:sz w:val="22"/>
        </w:rPr>
        <w:t>（</w:t>
      </w:r>
      <w:r>
        <w:rPr>
          <w:color w:val="231F20"/>
          <w:spacing w:val="-7"/>
          <w:sz w:val="22"/>
        </w:rPr>
        <w:t>字羲仍</w:t>
      </w:r>
      <w:r>
        <w:rPr>
          <w:color w:val="231F20"/>
          <w:spacing w:val="-39"/>
          <w:sz w:val="22"/>
        </w:rPr>
        <w:t>）</w:t>
      </w:r>
      <w:r>
        <w:rPr>
          <w:color w:val="231F20"/>
          <w:sz w:val="22"/>
        </w:rPr>
        <w:t>墓原葬墓碑。</w:t>
      </w:r>
    </w:p>
    <w:p>
      <w:pPr>
        <w:pStyle w:val="7"/>
        <w:numPr>
          <w:ilvl w:val="1"/>
          <w:numId w:val="2"/>
        </w:numPr>
        <w:tabs>
          <w:tab w:val="left" w:pos="870"/>
        </w:tabs>
        <w:spacing w:before="93" w:after="0" w:line="240" w:lineRule="auto"/>
        <w:ind w:left="869" w:right="0" w:hanging="174"/>
        <w:jc w:val="left"/>
        <w:rPr>
          <w:sz w:val="22"/>
        </w:rPr>
      </w:pPr>
      <w:r>
        <w:rPr>
          <w:color w:val="231F20"/>
          <w:spacing w:val="-12"/>
          <w:sz w:val="22"/>
        </w:rPr>
        <w:t>中凸槽条石，为明汤显祖原墓之盖棺条石。</w:t>
      </w:r>
    </w:p>
    <w:p>
      <w:pPr>
        <w:pStyle w:val="7"/>
        <w:numPr>
          <w:ilvl w:val="1"/>
          <w:numId w:val="2"/>
        </w:numPr>
        <w:tabs>
          <w:tab w:val="left" w:pos="867"/>
        </w:tabs>
        <w:spacing w:before="97" w:after="0" w:line="316" w:lineRule="auto"/>
        <w:ind w:left="696" w:right="1736" w:firstLine="0"/>
        <w:jc w:val="left"/>
        <w:rPr>
          <w:sz w:val="22"/>
        </w:rPr>
      </w:pPr>
      <w:r>
        <w:rPr>
          <w:color w:val="231F20"/>
          <w:spacing w:val="-15"/>
          <w:sz w:val="22"/>
        </w:rPr>
        <w:t>条石碑，为清光绪二十九年，重立汤显祖墓之盖棺条石。</w:t>
      </w:r>
      <w:r>
        <w:rPr>
          <w:color w:val="231F20"/>
          <w:spacing w:val="-12"/>
          <w:sz w:val="22"/>
        </w:rPr>
        <w:t>这里，须要说明的是：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13"/>
        </w:rPr>
        <w:t>一、新出土的六方墓铭中有三方</w:t>
      </w:r>
      <w:r>
        <w:rPr>
          <w:color w:val="231F20"/>
          <w:spacing w:val="-37"/>
        </w:rPr>
        <w:t>（</w:t>
      </w:r>
      <w:r>
        <w:rPr>
          <w:color w:val="231F20"/>
          <w:spacing w:val="-11"/>
        </w:rPr>
        <w:t>图</w:t>
      </w:r>
      <w:r>
        <w:rPr>
          <w:color w:val="231F20"/>
          <w:spacing w:val="-26"/>
        </w:rPr>
        <w:t>12）</w:t>
      </w:r>
      <w:r>
        <w:rPr>
          <w:color w:val="231F20"/>
          <w:spacing w:val="-10"/>
        </w:rPr>
        <w:t>与汤显祖有直接关系：祖父懋昭铭</w:t>
      </w:r>
      <w:r>
        <w:rPr>
          <w:color w:val="231F20"/>
          <w:spacing w:val="-11"/>
        </w:rPr>
        <w:t>的铭文由汤显祖书丹，祖母魏夫人铭的铭文由汤显祖亲撰和书丹，汤显祖发妻吴孺人的铭文由汤显祖亲撰、由其次子大耆书丹。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8"/>
        </w:rPr>
        <w:t>二、所发现的古井</w:t>
      </w:r>
      <w:r>
        <w:rPr>
          <w:color w:val="231F20"/>
          <w:spacing w:val="-29"/>
        </w:rPr>
        <w:t>（</w:t>
      </w:r>
      <w:r>
        <w:rPr>
          <w:color w:val="231F20"/>
          <w:spacing w:val="-4"/>
        </w:rPr>
        <w:t>图</w:t>
      </w:r>
      <w:r>
        <w:rPr>
          <w:color w:val="231F20"/>
          <w:spacing w:val="-16"/>
        </w:rPr>
        <w:t>13）</w:t>
      </w:r>
      <w:r>
        <w:rPr>
          <w:color w:val="231F20"/>
          <w:spacing w:val="-4"/>
        </w:rPr>
        <w:t>位于文昌桥东头、河东大街与灵芝墓园附近。</w:t>
      </w:r>
      <w:r>
        <w:rPr>
          <w:color w:val="231F20"/>
          <w:spacing w:val="-12"/>
        </w:rPr>
        <w:t>二十世纪五十年代初此处是一古茶楼，于此井取水；七十年代制冰厂在此建了</w:t>
      </w:r>
    </w:p>
    <w:p>
      <w:pPr>
        <w:spacing w:after="0" w:line="316" w:lineRule="auto"/>
        <w:jc w:val="both"/>
        <w:sectPr>
          <w:pgSz w:w="9640" w:h="13610"/>
          <w:pgMar w:top="1280" w:right="880" w:bottom="980" w:left="880" w:header="0" w:footer="782" w:gutter="0"/>
        </w:sectPr>
      </w:pPr>
    </w:p>
    <w:p>
      <w:pPr>
        <w:pStyle w:val="2"/>
        <w:spacing w:before="5"/>
        <w:ind w:left="0"/>
        <w:rPr>
          <w:sz w:val="9"/>
        </w:rPr>
      </w:pPr>
    </w:p>
    <w:p>
      <w:pPr>
        <w:spacing w:line="240" w:lineRule="auto"/>
        <w:ind w:left="2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39670" cy="1519555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813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8"/>
          <w:sz w:val="20"/>
        </w:rPr>
        <w:t xml:space="preserve"> </w:t>
      </w:r>
      <w:r>
        <w:rPr>
          <w:spacing w:val="118"/>
          <w:sz w:val="20"/>
        </w:rPr>
        <w:drawing>
          <wp:inline distT="0" distB="0" distL="0" distR="0">
            <wp:extent cx="2141220" cy="1520825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18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27"/>
        </w:tabs>
        <w:spacing w:before="142"/>
        <w:ind w:left="0" w:right="214" w:firstLine="0"/>
        <w:jc w:val="center"/>
        <w:rPr>
          <w:rFonts w:hint="eastAsia" w:ascii="宋体" w:hAnsi="宋体" w:eastAsia="宋体"/>
          <w:sz w:val="15"/>
        </w:rPr>
      </w:pPr>
      <w:r>
        <w:rPr>
          <w:rFonts w:hint="eastAsia" w:ascii="宋体" w:hAnsi="宋体" w:eastAsia="宋体"/>
          <w:color w:val="231F20"/>
          <w:spacing w:val="-4"/>
          <w:sz w:val="15"/>
        </w:rPr>
        <w:t>图</w:t>
      </w:r>
      <w:r>
        <w:rPr>
          <w:rFonts w:hint="eastAsia" w:ascii="宋体" w:hAnsi="宋体" w:eastAsia="宋体"/>
          <w:color w:val="231F20"/>
          <w:spacing w:val="-3"/>
          <w:sz w:val="15"/>
        </w:rPr>
        <w:t>12</w:t>
      </w:r>
      <w:r>
        <w:rPr>
          <w:rFonts w:hint="eastAsia" w:ascii="宋体" w:hAnsi="宋体" w:eastAsia="宋体"/>
          <w:color w:val="231F20"/>
          <w:spacing w:val="59"/>
          <w:sz w:val="15"/>
        </w:rPr>
        <w:t xml:space="preserve"> </w:t>
      </w:r>
      <w:r>
        <w:rPr>
          <w:rFonts w:hint="eastAsia" w:ascii="宋体" w:hAnsi="宋体" w:eastAsia="宋体"/>
          <w:color w:val="231F20"/>
          <w:sz w:val="15"/>
        </w:rPr>
        <w:t>印</w:t>
      </w:r>
      <w:r>
        <w:rPr>
          <w:rFonts w:hint="eastAsia" w:ascii="宋体" w:hAnsi="宋体" w:eastAsia="宋体"/>
          <w:color w:val="231F20"/>
          <w:spacing w:val="-34"/>
          <w:sz w:val="15"/>
        </w:rPr>
        <w:t>有</w:t>
      </w:r>
      <w:r>
        <w:rPr>
          <w:rFonts w:hint="eastAsia" w:ascii="宋体" w:hAnsi="宋体" w:eastAsia="宋体"/>
          <w:color w:val="231F20"/>
          <w:spacing w:val="-4"/>
          <w:sz w:val="15"/>
        </w:rPr>
        <w:t>“</w:t>
      </w:r>
      <w:r>
        <w:rPr>
          <w:rFonts w:hint="eastAsia" w:ascii="宋体" w:hAnsi="宋体" w:eastAsia="宋体"/>
          <w:color w:val="231F20"/>
          <w:spacing w:val="-9"/>
          <w:sz w:val="15"/>
        </w:rPr>
        <w:t>汤</w:t>
      </w:r>
      <w:r>
        <w:rPr>
          <w:rFonts w:hint="eastAsia" w:ascii="宋体" w:hAnsi="宋体" w:eastAsia="宋体"/>
          <w:color w:val="231F20"/>
          <w:spacing w:val="-36"/>
          <w:sz w:val="15"/>
        </w:rPr>
        <w:t>”</w:t>
      </w:r>
      <w:r>
        <w:rPr>
          <w:rFonts w:hint="eastAsia" w:ascii="宋体" w:hAnsi="宋体" w:eastAsia="宋体"/>
          <w:color w:val="231F20"/>
          <w:sz w:val="15"/>
        </w:rPr>
        <w:t>字的</w:t>
      </w:r>
      <w:r>
        <w:rPr>
          <w:rFonts w:hint="eastAsia" w:ascii="宋体" w:hAnsi="宋体" w:eastAsia="宋体"/>
          <w:color w:val="231F20"/>
          <w:spacing w:val="5"/>
          <w:sz w:val="15"/>
        </w:rPr>
        <w:t>墓</w:t>
      </w:r>
      <w:r>
        <w:rPr>
          <w:rFonts w:hint="eastAsia" w:ascii="宋体" w:hAnsi="宋体" w:eastAsia="宋体"/>
          <w:color w:val="231F20"/>
          <w:sz w:val="15"/>
        </w:rPr>
        <w:t>砖</w:t>
      </w:r>
      <w:r>
        <w:rPr>
          <w:rFonts w:hint="eastAsia" w:ascii="宋体" w:hAnsi="宋体" w:eastAsia="宋体"/>
          <w:color w:val="231F20"/>
          <w:sz w:val="15"/>
        </w:rPr>
        <w:tab/>
      </w:r>
      <w:r>
        <w:rPr>
          <w:rFonts w:hint="eastAsia" w:ascii="宋体" w:hAnsi="宋体" w:eastAsia="宋体"/>
          <w:color w:val="231F20"/>
          <w:spacing w:val="-4"/>
          <w:sz w:val="15"/>
        </w:rPr>
        <w:t>图</w:t>
      </w:r>
      <w:r>
        <w:rPr>
          <w:rFonts w:hint="eastAsia" w:ascii="宋体" w:hAnsi="宋体" w:eastAsia="宋体"/>
          <w:color w:val="231F20"/>
          <w:sz w:val="15"/>
        </w:rPr>
        <w:t xml:space="preserve">13 </w:t>
      </w:r>
      <w:r>
        <w:rPr>
          <w:rFonts w:hint="eastAsia" w:ascii="宋体" w:hAnsi="宋体" w:eastAsia="宋体"/>
          <w:color w:val="231F20"/>
          <w:spacing w:val="37"/>
          <w:sz w:val="15"/>
        </w:rPr>
        <w:t xml:space="preserve"> </w:t>
      </w:r>
      <w:r>
        <w:rPr>
          <w:rFonts w:hint="eastAsia" w:ascii="宋体" w:hAnsi="宋体" w:eastAsia="宋体"/>
          <w:color w:val="231F20"/>
          <w:sz w:val="15"/>
        </w:rPr>
        <w:t>古井</w:t>
      </w:r>
    </w:p>
    <w:p>
      <w:pPr>
        <w:pStyle w:val="2"/>
        <w:ind w:left="0"/>
        <w:rPr>
          <w:rFonts w:ascii="宋体"/>
          <w:sz w:val="18"/>
        </w:rPr>
      </w:pPr>
    </w:p>
    <w:p>
      <w:pPr>
        <w:pStyle w:val="2"/>
        <w:ind w:left="0"/>
        <w:rPr>
          <w:rFonts w:ascii="宋体"/>
          <w:sz w:val="21"/>
        </w:rPr>
      </w:pPr>
    </w:p>
    <w:p>
      <w:pPr>
        <w:pStyle w:val="2"/>
        <w:spacing w:before="1" w:line="316" w:lineRule="auto"/>
        <w:ind w:right="251"/>
        <w:jc w:val="both"/>
      </w:pPr>
      <w:r>
        <w:rPr>
          <w:color w:val="231F20"/>
          <w:spacing w:val="-13"/>
        </w:rPr>
        <w:t>水泥水塔，在此井抽水。此井地面部分井圈不大，直径约六十公分。地下部分</w:t>
      </w:r>
      <w:r>
        <w:rPr>
          <w:color w:val="231F20"/>
          <w:spacing w:val="-16"/>
        </w:rPr>
        <w:t>直径很大，约</w:t>
      </w:r>
      <w:r>
        <w:rPr>
          <w:color w:val="231F20"/>
          <w:spacing w:val="-9"/>
        </w:rPr>
        <w:t>1．5—2米，且井壁全用红石砌成</w:t>
      </w:r>
      <w:r>
        <w:rPr>
          <w:color w:val="231F20"/>
          <w:spacing w:val="-18"/>
        </w:rPr>
        <w:t>（</w:t>
      </w:r>
      <w:r>
        <w:rPr>
          <w:color w:val="231F20"/>
          <w:spacing w:val="-7"/>
        </w:rPr>
        <w:t>只要对井壁石作年代鉴定，即</w:t>
      </w:r>
      <w:r>
        <w:rPr>
          <w:color w:val="231F20"/>
          <w:spacing w:val="-5"/>
        </w:rPr>
        <w:t>可确定此井历史</w:t>
      </w:r>
      <w:r>
        <w:rPr>
          <w:color w:val="231F20"/>
          <w:spacing w:val="-52"/>
        </w:rPr>
        <w:t>）</w:t>
      </w:r>
      <w:r>
        <w:rPr>
          <w:color w:val="231F20"/>
          <w:spacing w:val="-25"/>
        </w:rPr>
        <w:t>。汤显祖有诗“北垣回武曲，东井映文昌”。“东井”历来被认</w:t>
      </w:r>
      <w:r>
        <w:rPr>
          <w:color w:val="231F20"/>
          <w:spacing w:val="-10"/>
        </w:rPr>
        <w:t>为是考证汤显祖祖居所在的一个重要坐标。徐朔方先生曾考</w:t>
      </w:r>
      <w:r>
        <w:rPr>
          <w:color w:val="231F20"/>
          <w:spacing w:val="-29"/>
        </w:rPr>
        <w:t>，“为东乡仓井”。</w:t>
      </w:r>
      <w:r>
        <w:rPr>
          <w:color w:val="231F20"/>
          <w:spacing w:val="-11"/>
        </w:rPr>
        <w:t>现在看来，方位显然有误。我认为，此井也许就是汤诗所说的“东井”，亦即</w:t>
      </w:r>
    </w:p>
    <w:p>
      <w:pPr>
        <w:pStyle w:val="2"/>
        <w:spacing w:line="302" w:lineRule="exact"/>
      </w:pPr>
      <w:r>
        <w:rPr>
          <w:color w:val="231F20"/>
          <w:spacing w:val="-24"/>
        </w:rPr>
        <w:t>《临川县志》所载：“文昌桥头井。”</w:t>
      </w:r>
    </w:p>
    <w:p>
      <w:pPr>
        <w:pStyle w:val="2"/>
        <w:spacing w:before="97" w:line="316" w:lineRule="auto"/>
        <w:ind w:right="251" w:firstLine="442"/>
        <w:jc w:val="both"/>
      </w:pPr>
      <w:r>
        <w:rPr>
          <w:color w:val="231F20"/>
          <w:spacing w:val="-12"/>
        </w:rPr>
        <w:t>三、至于墓葬区散落的大量废石</w:t>
      </w:r>
      <w:r>
        <w:rPr>
          <w:color w:val="231F20"/>
          <w:spacing w:val="-28"/>
        </w:rPr>
        <w:t>（</w:t>
      </w:r>
      <w:r>
        <w:rPr>
          <w:color w:val="231F20"/>
          <w:spacing w:val="-2"/>
        </w:rPr>
        <w:t>有一部分在上世纪三十年代修赣闽公路</w:t>
      </w:r>
      <w:r>
        <w:rPr>
          <w:color w:val="231F20"/>
          <w:spacing w:val="-12"/>
        </w:rPr>
        <w:t>时为加高与文昌桥东的衔接，被用作了铺路石</w:t>
      </w:r>
      <w:r>
        <w:rPr>
          <w:color w:val="231F20"/>
          <w:spacing w:val="-63"/>
        </w:rPr>
        <w:t>）</w:t>
      </w:r>
      <w:r>
        <w:rPr>
          <w:color w:val="231F20"/>
          <w:spacing w:val="-15"/>
        </w:rPr>
        <w:t>，其中不乏巨条大块</w:t>
      </w:r>
      <w:r>
        <w:rPr>
          <w:color w:val="231F20"/>
          <w:spacing w:val="-28"/>
        </w:rPr>
        <w:t>（</w:t>
      </w:r>
      <w:r>
        <w:rPr>
          <w:color w:val="231F20"/>
        </w:rPr>
        <w:t>有的这次</w:t>
      </w:r>
      <w:r>
        <w:rPr>
          <w:color w:val="231F20"/>
          <w:spacing w:val="-8"/>
        </w:rPr>
        <w:t>已经收聚起来了</w:t>
      </w:r>
      <w:r>
        <w:rPr>
          <w:color w:val="231F20"/>
          <w:spacing w:val="-62"/>
        </w:rPr>
        <w:t>）</w:t>
      </w:r>
      <w:r>
        <w:rPr>
          <w:color w:val="231F20"/>
          <w:spacing w:val="-7"/>
        </w:rPr>
        <w:t>，应该引起研究者的重视。</w:t>
      </w:r>
    </w:p>
    <w:p>
      <w:pPr>
        <w:pStyle w:val="2"/>
        <w:spacing w:before="9"/>
        <w:ind w:left="0"/>
        <w:rPr>
          <w:sz w:val="28"/>
        </w:rPr>
      </w:pPr>
    </w:p>
    <w:p>
      <w:pPr>
        <w:pStyle w:val="2"/>
        <w:tabs>
          <w:tab w:val="left" w:pos="439"/>
        </w:tabs>
        <w:ind w:left="0"/>
        <w:jc w:val="center"/>
      </w:pPr>
      <w:r>
        <w:rPr>
          <w:color w:val="231F20"/>
        </w:rPr>
        <w:t>三</w:t>
      </w:r>
      <w:r>
        <w:rPr>
          <w:color w:val="231F20"/>
        </w:rPr>
        <w:tab/>
      </w:r>
      <w:r>
        <w:rPr>
          <w:color w:val="231F20"/>
        </w:rPr>
        <w:t>考古新发现的文献意义</w:t>
      </w:r>
    </w:p>
    <w:p>
      <w:pPr>
        <w:pStyle w:val="2"/>
        <w:ind w:left="0"/>
        <w:rPr>
          <w:sz w:val="36"/>
        </w:rPr>
      </w:pP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12"/>
        </w:rPr>
        <w:t>汤显祖家族墓园从形成到现在，已有近六百年的历史。即便是新出土的六块墓志铭，其时间跨度也有一百三十多年</w:t>
      </w:r>
      <w:r>
        <w:rPr>
          <w:color w:val="231F20"/>
          <w:spacing w:val="-14"/>
        </w:rPr>
        <w:t>（</w:t>
      </w:r>
      <w:r>
        <w:rPr>
          <w:color w:val="231F20"/>
          <w:spacing w:val="5"/>
        </w:rPr>
        <w:t>从</w:t>
      </w:r>
      <w:r>
        <w:rPr>
          <w:color w:val="231F20"/>
        </w:rPr>
        <w:t>1514</w:t>
      </w:r>
      <w:r>
        <w:rPr>
          <w:color w:val="231F20"/>
          <w:spacing w:val="-2"/>
        </w:rPr>
        <w:t>年高祖母艾氏铭至</w:t>
      </w:r>
      <w:r>
        <w:rPr>
          <w:color w:val="231F20"/>
          <w:spacing w:val="5"/>
        </w:rPr>
        <w:t>1650</w:t>
      </w:r>
      <w:r>
        <w:rPr>
          <w:color w:val="231F20"/>
          <w:spacing w:val="3"/>
        </w:rPr>
        <w:t>年少</w:t>
      </w:r>
      <w:r>
        <w:rPr>
          <w:color w:val="231F20"/>
        </w:rPr>
        <w:t>海公铭</w:t>
      </w:r>
      <w:r>
        <w:rPr>
          <w:color w:val="231F20"/>
          <w:spacing w:val="-49"/>
        </w:rPr>
        <w:t>）</w:t>
      </w:r>
      <w:r>
        <w:rPr>
          <w:color w:val="231F20"/>
          <w:spacing w:val="-11"/>
        </w:rPr>
        <w:t>。据文献记载，此地先后安葬了约十一代一百多位文昌汤氏先人。现</w:t>
      </w:r>
      <w:r>
        <w:rPr>
          <w:color w:val="231F20"/>
          <w:spacing w:val="-19"/>
        </w:rPr>
        <w:t>在已发现的才五十多座墓。应该说，遭到的破坏是很大的。但从现存的来看，也</w:t>
      </w:r>
      <w:r>
        <w:rPr>
          <w:color w:val="231F20"/>
          <w:spacing w:val="-9"/>
          <w:w w:val="105"/>
        </w:rPr>
        <w:t>十分可观。那么这些新发现有哪些价值或文献意义呢？</w:t>
      </w:r>
    </w:p>
    <w:p>
      <w:pPr>
        <w:pStyle w:val="2"/>
        <w:spacing w:line="316" w:lineRule="auto"/>
        <w:ind w:right="251" w:firstLine="442"/>
      </w:pPr>
      <w:r>
        <w:rPr>
          <w:color w:val="231F20"/>
          <w:spacing w:val="-38"/>
        </w:rPr>
        <w:t>（</w:t>
      </w:r>
      <w:r>
        <w:rPr>
          <w:color w:val="231F20"/>
          <w:spacing w:val="-41"/>
        </w:rPr>
        <w:t>一</w:t>
      </w:r>
      <w:r>
        <w:rPr>
          <w:color w:val="231F20"/>
          <w:spacing w:val="-45"/>
        </w:rPr>
        <w:t>）</w:t>
      </w:r>
      <w:r>
        <w:rPr>
          <w:color w:val="231F20"/>
          <w:spacing w:val="-25"/>
        </w:rPr>
        <w:t>首先，为了解墓主</w:t>
      </w:r>
      <w:r>
        <w:rPr>
          <w:color w:val="231F20"/>
          <w:spacing w:val="-35"/>
        </w:rPr>
        <w:t>（</w:t>
      </w:r>
      <w:r>
        <w:rPr>
          <w:color w:val="231F20"/>
          <w:spacing w:val="-13"/>
        </w:rPr>
        <w:t>铭主</w:t>
      </w:r>
      <w:r>
        <w:rPr>
          <w:color w:val="231F20"/>
          <w:spacing w:val="-40"/>
        </w:rPr>
        <w:t>）</w:t>
      </w:r>
      <w:r>
        <w:rPr>
          <w:color w:val="231F20"/>
          <w:spacing w:val="-13"/>
        </w:rPr>
        <w:t>生平行迹，提供了宝贵的新资料。如原来对六位墓主：子高夫妇、懋昭夫妇、少海夫妇及吴夫人的生卒年月及生平行迹，</w:t>
      </w:r>
    </w:p>
    <w:p>
      <w:pPr>
        <w:spacing w:after="0" w:line="316" w:lineRule="auto"/>
        <w:sectPr>
          <w:pgSz w:w="9640" w:h="13610"/>
          <w:pgMar w:top="1280" w:right="880" w:bottom="980" w:left="880" w:header="0" w:footer="799" w:gutter="0"/>
        </w:sectPr>
      </w:pPr>
    </w:p>
    <w:p>
      <w:pPr>
        <w:pStyle w:val="2"/>
        <w:spacing w:before="100" w:line="316" w:lineRule="auto"/>
        <w:ind w:right="246"/>
        <w:jc w:val="both"/>
      </w:pPr>
      <w:r>
        <w:rPr>
          <w:color w:val="231F20"/>
          <w:spacing w:val="-20"/>
        </w:rPr>
        <w:t>都不清楚，或只雪泥鸿爪，遗之甚少。新铭出土，对墓主何时出生、何时谢世、</w:t>
      </w:r>
      <w:r>
        <w:rPr>
          <w:color w:val="231F20"/>
          <w:spacing w:val="-13"/>
        </w:rPr>
        <w:t>何时下葬，记载都非常准确。又如子高铭，对文昌汤氏获朝廷旌表的情况，也</w:t>
      </w:r>
      <w:r>
        <w:rPr>
          <w:color w:val="231F20"/>
          <w:spacing w:val="-15"/>
        </w:rPr>
        <w:t>有准确记载：弘治甲子</w:t>
      </w:r>
      <w:r>
        <w:rPr>
          <w:color w:val="231F20"/>
          <w:spacing w:val="-23"/>
        </w:rPr>
        <w:t>（1504）</w:t>
      </w:r>
      <w:r>
        <w:rPr>
          <w:color w:val="231F20"/>
          <w:spacing w:val="-19"/>
        </w:rPr>
        <w:t>，岁大欠、捐米谷、活万馀人，州县上报、朝廷旌</w:t>
      </w:r>
      <w:r>
        <w:rPr>
          <w:color w:val="231F20"/>
          <w:spacing w:val="-17"/>
        </w:rPr>
        <w:t>表、立了牌坊、誉满乡梓等情况也有确切记载。等等。</w:t>
      </w:r>
    </w:p>
    <w:p>
      <w:pPr>
        <w:pStyle w:val="2"/>
        <w:spacing w:line="316" w:lineRule="auto"/>
        <w:ind w:right="251" w:firstLine="442"/>
      </w:pPr>
      <w:r>
        <w:rPr>
          <w:color w:val="231F20"/>
          <w:spacing w:val="-26"/>
        </w:rPr>
        <w:t>（</w:t>
      </w:r>
      <w:r>
        <w:rPr>
          <w:color w:val="231F20"/>
          <w:spacing w:val="-25"/>
        </w:rPr>
        <w:t>二</w:t>
      </w:r>
      <w:r>
        <w:rPr>
          <w:color w:val="231F20"/>
          <w:spacing w:val="-43"/>
        </w:rPr>
        <w:t>）</w:t>
      </w:r>
      <w:r>
        <w:rPr>
          <w:color w:val="231F20"/>
          <w:spacing w:val="-7"/>
        </w:rPr>
        <w:t>为考察家族支系繁衍、墓葬位置及故园祖宅方位情况，提供了坚实</w:t>
      </w:r>
      <w:r>
        <w:rPr>
          <w:color w:val="231F20"/>
          <w:spacing w:val="-12"/>
        </w:rPr>
        <w:t>的新证据。比如，在汤显祖祖父和祖母的墓志铭中，对其家族支系以下四五代</w:t>
      </w:r>
    </w:p>
    <w:p>
      <w:pPr>
        <w:pStyle w:val="2"/>
        <w:spacing w:line="316" w:lineRule="auto"/>
        <w:ind w:right="247"/>
        <w:jc w:val="both"/>
        <w:rPr>
          <w:rFonts w:hint="eastAsia" w:ascii="宋体" w:hAnsi="宋体" w:eastAsia="宋体"/>
        </w:rPr>
      </w:pPr>
      <w:r>
        <w:rPr>
          <w:color w:val="231F20"/>
          <w:spacing w:val="-28"/>
        </w:rPr>
        <w:t>（</w:t>
      </w:r>
      <w:r>
        <w:rPr>
          <w:color w:val="231F20"/>
          <w:spacing w:val="5"/>
        </w:rPr>
        <w:t>截至</w:t>
      </w:r>
      <w:r>
        <w:rPr>
          <w:color w:val="231F20"/>
          <w:spacing w:val="-4"/>
          <w:w w:val="106"/>
        </w:rPr>
        <w:t>1</w:t>
      </w:r>
      <w:r>
        <w:rPr>
          <w:color w:val="231F20"/>
          <w:spacing w:val="12"/>
          <w:w w:val="106"/>
        </w:rPr>
        <w:t>6</w:t>
      </w:r>
      <w:r>
        <w:rPr>
          <w:color w:val="231F20"/>
          <w:spacing w:val="13"/>
          <w:w w:val="106"/>
        </w:rPr>
        <w:t>0</w:t>
      </w:r>
      <w:r>
        <w:rPr>
          <w:color w:val="231F20"/>
          <w:spacing w:val="11"/>
          <w:w w:val="106"/>
        </w:rPr>
        <w:t>6</w:t>
      </w:r>
      <w:r>
        <w:rPr>
          <w:color w:val="231F20"/>
          <w:spacing w:val="-11"/>
        </w:rPr>
        <w:t>年前</w:t>
      </w:r>
      <w:r>
        <w:rPr>
          <w:color w:val="231F20"/>
          <w:spacing w:val="-43"/>
        </w:rPr>
        <w:t>）</w:t>
      </w:r>
      <w:r>
        <w:rPr>
          <w:color w:val="231F20"/>
        </w:rPr>
        <w:t>的脉系繁衍有较详尽的记录</w:t>
      </w:r>
      <w:r>
        <w:rPr>
          <w:color w:val="231F20"/>
          <w:spacing w:val="-38"/>
        </w:rPr>
        <w:t>：“子二”：长尚质，次尚贤。“男</w:t>
      </w:r>
      <w:r>
        <w:rPr>
          <w:color w:val="231F20"/>
          <w:spacing w:val="-30"/>
        </w:rPr>
        <w:t>孙七”“曾孙男十八、女一”“玄孙男八、女二”，以及世妹，季妹等。而且，把墓</w:t>
      </w:r>
      <w:r>
        <w:rPr>
          <w:color w:val="231F20"/>
          <w:spacing w:val="-11"/>
        </w:rPr>
        <w:t>葬之间的位置也讲得很清楚：在祖父酉塘公墓“其上三四尺”，则是天祖伯清</w:t>
      </w:r>
      <w:r>
        <w:rPr>
          <w:color w:val="231F20"/>
          <w:spacing w:val="-12"/>
        </w:rPr>
        <w:t>与其艾夫人墓葬，其旁则是高祖子高与其艾夫人墓葬，而子高公之子</w:t>
      </w:r>
      <w:r>
        <w:rPr>
          <w:color w:val="231F20"/>
          <w:spacing w:val="-27"/>
        </w:rPr>
        <w:t>（</w:t>
      </w:r>
      <w:r>
        <w:rPr>
          <w:color w:val="231F20"/>
        </w:rPr>
        <w:t>即汤显</w:t>
      </w:r>
      <w:r>
        <w:rPr>
          <w:color w:val="231F20"/>
          <w:spacing w:val="-8"/>
        </w:rPr>
        <w:t>祖曾祖父</w:t>
      </w:r>
      <w:r>
        <w:rPr>
          <w:color w:val="231F20"/>
          <w:spacing w:val="-101"/>
        </w:rPr>
        <w:t>）</w:t>
      </w:r>
      <w:r>
        <w:rPr>
          <w:color w:val="231F20"/>
          <w:spacing w:val="-23"/>
        </w:rPr>
        <w:t>“廷用公与妣郑”之墓，则在“前左而丈馀”，且都是“袝合而葬”。</w:t>
      </w:r>
      <w:r>
        <w:rPr>
          <w:color w:val="231F20"/>
          <w:spacing w:val="-12"/>
        </w:rPr>
        <w:t>再如，汤显祖的出生地</w:t>
      </w:r>
      <w:r>
        <w:rPr>
          <w:color w:val="231F20"/>
          <w:spacing w:val="-25"/>
          <w:w w:val="180"/>
        </w:rPr>
        <w:t xml:space="preserve">— </w:t>
      </w:r>
      <w:r>
        <w:rPr>
          <w:color w:val="231F20"/>
          <w:spacing w:val="-7"/>
        </w:rPr>
        <w:t>他的故园祖宅到底在何处？一直难以确定。故园祖居与家族墓园之间的关系也一直不确定。新出土的高祖父</w:t>
      </w:r>
      <w:r>
        <w:rPr>
          <w:rFonts w:hint="eastAsia" w:ascii="宋体" w:hAnsi="宋体" w:eastAsia="宋体"/>
          <w:color w:val="231F20"/>
          <w:spacing w:val="-11"/>
        </w:rPr>
        <w:t>《子高铭》和高祖母</w:t>
      </w:r>
    </w:p>
    <w:p>
      <w:pPr>
        <w:pStyle w:val="2"/>
        <w:spacing w:line="326" w:lineRule="auto"/>
        <w:ind w:right="251"/>
        <w:jc w:val="both"/>
      </w:pPr>
      <w:r>
        <w:rPr>
          <w:rFonts w:hint="eastAsia" w:ascii="宋体" w:hAnsi="宋体" w:eastAsia="宋体"/>
          <w:color w:val="231F20"/>
          <w:spacing w:val="-24"/>
        </w:rPr>
        <w:t>《艾氏铭》都清晰载明，“</w:t>
      </w:r>
      <w:r>
        <w:rPr>
          <w:color w:val="231F20"/>
          <w:spacing w:val="-16"/>
        </w:rPr>
        <w:t>世居临川文昌堰之左”，墓葬园地“去家居百步许</w:t>
      </w:r>
      <w:r>
        <w:rPr>
          <w:rFonts w:hint="eastAsia" w:ascii="宋体" w:hAnsi="宋体" w:eastAsia="宋体"/>
          <w:color w:val="231F20"/>
          <w:spacing w:val="-71"/>
        </w:rPr>
        <w:t>”，</w:t>
      </w:r>
      <w:r>
        <w:rPr>
          <w:rFonts w:hint="eastAsia" w:ascii="宋体" w:hAnsi="宋体" w:eastAsia="宋体"/>
          <w:color w:val="231F20"/>
          <w:spacing w:val="-1"/>
        </w:rPr>
        <w:t>即汤氏家族故园祖宅</w:t>
      </w:r>
      <w:r>
        <w:rPr>
          <w:rFonts w:hint="eastAsia" w:ascii="宋体" w:hAnsi="宋体" w:eastAsia="宋体"/>
          <w:color w:val="231F20"/>
          <w:spacing w:val="-6"/>
        </w:rPr>
        <w:t>（</w:t>
      </w:r>
      <w:r>
        <w:rPr>
          <w:rFonts w:hint="eastAsia" w:ascii="宋体" w:hAnsi="宋体" w:eastAsia="宋体"/>
          <w:color w:val="231F20"/>
          <w:spacing w:val="3"/>
        </w:rPr>
        <w:t>汤显祖出生居所</w:t>
      </w:r>
      <w:r>
        <w:rPr>
          <w:rFonts w:hint="eastAsia" w:ascii="宋体" w:hAnsi="宋体" w:eastAsia="宋体"/>
          <w:color w:val="231F20"/>
          <w:spacing w:val="-50"/>
        </w:rPr>
        <w:t>）</w:t>
      </w:r>
      <w:r>
        <w:rPr>
          <w:rFonts w:hint="eastAsia" w:ascii="宋体" w:hAnsi="宋体" w:eastAsia="宋体"/>
          <w:color w:val="231F20"/>
          <w:spacing w:val="-10"/>
        </w:rPr>
        <w:t>的位置在，距墓园</w:t>
      </w:r>
      <w:r>
        <w:rPr>
          <w:rFonts w:hint="eastAsia" w:ascii="宋体" w:hAnsi="宋体" w:eastAsia="宋体"/>
          <w:color w:val="231F20"/>
          <w:spacing w:val="-9"/>
        </w:rPr>
        <w:t>（</w:t>
      </w:r>
      <w:r>
        <w:rPr>
          <w:rFonts w:hint="eastAsia" w:ascii="宋体" w:hAnsi="宋体" w:eastAsia="宋体"/>
          <w:color w:val="231F20"/>
          <w:spacing w:val="5"/>
        </w:rPr>
        <w:t>灵芝园</w:t>
      </w:r>
      <w:r>
        <w:rPr>
          <w:rFonts w:hint="eastAsia" w:ascii="宋体" w:hAnsi="宋体" w:eastAsia="宋体"/>
          <w:color w:val="231F20"/>
          <w:spacing w:val="-56"/>
        </w:rPr>
        <w:t>）</w:t>
      </w:r>
      <w:r>
        <w:rPr>
          <w:rFonts w:hint="eastAsia" w:ascii="宋体" w:hAnsi="宋体" w:eastAsia="宋体"/>
          <w:color w:val="231F20"/>
          <w:spacing w:val="3"/>
        </w:rPr>
        <w:t>东南约</w:t>
      </w:r>
      <w:r>
        <w:rPr>
          <w:rFonts w:hint="eastAsia" w:ascii="宋体" w:hAnsi="宋体" w:eastAsia="宋体"/>
          <w:color w:val="231F20"/>
          <w:spacing w:val="-11"/>
        </w:rPr>
        <w:t>一百五十米之处</w:t>
      </w:r>
      <w:r>
        <w:rPr>
          <w:rFonts w:hint="eastAsia" w:ascii="宋体" w:hAnsi="宋体" w:eastAsia="宋体"/>
          <w:color w:val="231F20"/>
          <w:spacing w:val="-13"/>
        </w:rPr>
        <w:t>（</w:t>
      </w:r>
      <w:r>
        <w:rPr>
          <w:rFonts w:hint="eastAsia" w:ascii="宋体" w:hAnsi="宋体" w:eastAsia="宋体"/>
          <w:color w:val="231F20"/>
        </w:rPr>
        <w:t>即</w:t>
      </w:r>
      <w:r>
        <w:rPr>
          <w:color w:val="231F20"/>
          <w:spacing w:val="-2"/>
        </w:rPr>
        <w:t>现在的文昌里官沟上南端与榔树下西端的交汇处</w:t>
      </w:r>
      <w:r>
        <w:rPr>
          <w:color w:val="231F20"/>
          <w:spacing w:val="-50"/>
        </w:rPr>
        <w:t>）</w:t>
      </w:r>
      <w:r>
        <w:rPr>
          <w:color w:val="231F20"/>
          <w:spacing w:val="-16"/>
        </w:rPr>
        <w:t>。这是</w:t>
      </w:r>
      <w:r>
        <w:rPr>
          <w:color w:val="231F20"/>
          <w:spacing w:val="-3"/>
        </w:rPr>
        <w:t>一个很重要的坐标指向。</w:t>
      </w:r>
    </w:p>
    <w:p>
      <w:pPr>
        <w:pStyle w:val="2"/>
        <w:spacing w:line="289" w:lineRule="exact"/>
        <w:ind w:left="696"/>
      </w:pPr>
      <w:r>
        <w:rPr>
          <w:color w:val="231F20"/>
          <w:spacing w:val="-29"/>
        </w:rPr>
        <w:t>（三</w:t>
      </w:r>
      <w:r>
        <w:rPr>
          <w:color w:val="231F20"/>
          <w:spacing w:val="-49"/>
        </w:rPr>
        <w:t>）</w:t>
      </w:r>
      <w:r>
        <w:rPr>
          <w:color w:val="231F20"/>
          <w:spacing w:val="-16"/>
        </w:rPr>
        <w:t>为深入研究汤公生平、思想及其情感世界提供了可靠的新佐证。如，</w:t>
      </w:r>
    </w:p>
    <w:p>
      <w:pPr>
        <w:pStyle w:val="2"/>
        <w:spacing w:before="83" w:line="316" w:lineRule="auto"/>
        <w:ind w:right="251"/>
        <w:jc w:val="both"/>
      </w:pPr>
      <w:r>
        <w:rPr>
          <w:color w:val="231F20"/>
          <w:spacing w:val="-13"/>
        </w:rPr>
        <w:t>在新出土的六方墓铭中，有二铭</w:t>
      </w:r>
      <w:r>
        <w:rPr>
          <w:color w:val="231F20"/>
          <w:spacing w:val="-16"/>
        </w:rPr>
        <w:t>（</w:t>
      </w:r>
      <w:r>
        <w:rPr>
          <w:color w:val="231F20"/>
          <w:spacing w:val="-10"/>
        </w:rPr>
        <w:t>魏母铭、吴孺人铭</w:t>
      </w:r>
      <w:r>
        <w:rPr>
          <w:color w:val="231F20"/>
          <w:spacing w:val="-44"/>
        </w:rPr>
        <w:t>）</w:t>
      </w:r>
      <w:r>
        <w:rPr>
          <w:color w:val="231F20"/>
          <w:spacing w:val="-11"/>
        </w:rPr>
        <w:t>为汤显祖撰文，系新出土</w:t>
      </w:r>
      <w:r>
        <w:rPr>
          <w:color w:val="231F20"/>
          <w:spacing w:val="-9"/>
        </w:rPr>
        <w:t>的汤公佚文。有二铭</w:t>
      </w:r>
      <w:r>
        <w:rPr>
          <w:color w:val="231F20"/>
          <w:spacing w:val="-22"/>
        </w:rPr>
        <w:t>（</w:t>
      </w:r>
      <w:r>
        <w:rPr>
          <w:color w:val="231F20"/>
          <w:spacing w:val="-11"/>
        </w:rPr>
        <w:t>酉圹铭、魏母铭</w:t>
      </w:r>
      <w:r>
        <w:rPr>
          <w:color w:val="231F20"/>
          <w:spacing w:val="-42"/>
        </w:rPr>
        <w:t>）</w:t>
      </w:r>
      <w:r>
        <w:rPr>
          <w:color w:val="231F20"/>
          <w:spacing w:val="-13"/>
        </w:rPr>
        <w:t>为汤公书丹。对他与祖母、师友、发妻</w:t>
      </w:r>
      <w:r>
        <w:rPr>
          <w:color w:val="231F20"/>
          <w:spacing w:val="-21"/>
        </w:rPr>
        <w:t>的关系，不仅有生动细节描写，而且均为汤公亲述，极为宝贵，真实可信。</w:t>
      </w:r>
    </w:p>
    <w:p>
      <w:pPr>
        <w:pStyle w:val="2"/>
        <w:spacing w:line="304" w:lineRule="exact"/>
        <w:ind w:left="696"/>
      </w:pPr>
      <w:r>
        <w:rPr>
          <w:color w:val="231F20"/>
        </w:rPr>
        <w:t>下面，我们只对《魏母铭》做稍细分析，以见其价值：</w:t>
      </w:r>
    </w:p>
    <w:p>
      <w:pPr>
        <w:pStyle w:val="2"/>
        <w:spacing w:before="97" w:line="316" w:lineRule="auto"/>
        <w:ind w:right="251" w:firstLine="442"/>
        <w:jc w:val="both"/>
      </w:pPr>
      <w:r>
        <w:rPr>
          <w:color w:val="231F20"/>
          <w:spacing w:val="-2"/>
        </w:rPr>
        <w:t>第一、铭文是汤显祖将祖母魏夫人之墓从原葬地“迁祔”至故居文昌里</w:t>
      </w:r>
      <w:r>
        <w:rPr>
          <w:color w:val="231F20"/>
          <w:spacing w:val="-7"/>
        </w:rPr>
        <w:t>“灵芝园”其祖父酉塘公</w:t>
      </w:r>
      <w:r>
        <w:rPr>
          <w:color w:val="231F20"/>
          <w:spacing w:val="-17"/>
        </w:rPr>
        <w:t>（</w:t>
      </w:r>
      <w:r>
        <w:rPr>
          <w:color w:val="231F20"/>
          <w:spacing w:val="-13"/>
        </w:rPr>
        <w:t>懋昭</w:t>
      </w:r>
      <w:r>
        <w:rPr>
          <w:color w:val="231F20"/>
          <w:spacing w:val="-100"/>
        </w:rPr>
        <w:t>）</w:t>
      </w:r>
      <w:r>
        <w:rPr>
          <w:color w:val="231F20"/>
          <w:spacing w:val="-20"/>
        </w:rPr>
        <w:t>“茔之左”时，即“万历丙午</w:t>
      </w:r>
      <w:r>
        <w:rPr>
          <w:color w:val="231F20"/>
          <w:spacing w:val="-29"/>
        </w:rPr>
        <w:t>（</w:t>
      </w:r>
      <w:r>
        <w:rPr>
          <w:color w:val="231F20"/>
          <w:spacing w:val="-6"/>
          <w:w w:val="106"/>
        </w:rPr>
        <w:t>1</w:t>
      </w:r>
      <w:r>
        <w:rPr>
          <w:color w:val="231F20"/>
          <w:spacing w:val="11"/>
          <w:w w:val="106"/>
        </w:rPr>
        <w:t>6</w:t>
      </w:r>
      <w:r>
        <w:rPr>
          <w:color w:val="231F20"/>
          <w:spacing w:val="12"/>
          <w:w w:val="106"/>
        </w:rPr>
        <w:t>0</w:t>
      </w:r>
      <w:r>
        <w:rPr>
          <w:color w:val="231F20"/>
          <w:spacing w:val="-30"/>
          <w:w w:val="106"/>
        </w:rPr>
        <w:t>6</w:t>
      </w:r>
      <w:r>
        <w:rPr>
          <w:color w:val="231F20"/>
          <w:spacing w:val="-44"/>
        </w:rPr>
        <w:t>）</w:t>
      </w:r>
      <w:r>
        <w:rPr>
          <w:color w:val="231F20"/>
          <w:spacing w:val="-15"/>
        </w:rPr>
        <w:t>”所撰。</w:t>
      </w:r>
      <w:r>
        <w:rPr>
          <w:color w:val="231F20"/>
          <w:spacing w:val="-4"/>
        </w:rPr>
        <w:t>提供了四个年代，分别是其生于</w:t>
      </w:r>
      <w:r>
        <w:rPr>
          <w:color w:val="231F20"/>
          <w:spacing w:val="8"/>
        </w:rPr>
        <w:t>1488</w:t>
      </w:r>
      <w:r>
        <w:rPr>
          <w:color w:val="231F20"/>
          <w:spacing w:val="-21"/>
        </w:rPr>
        <w:t>年，卒于</w:t>
      </w:r>
      <w:r>
        <w:rPr>
          <w:color w:val="231F20"/>
          <w:spacing w:val="6"/>
        </w:rPr>
        <w:t>1579</w:t>
      </w:r>
      <w:r>
        <w:rPr>
          <w:color w:val="231F20"/>
          <w:spacing w:val="-18"/>
        </w:rPr>
        <w:t>年，葬于</w:t>
      </w:r>
      <w:r>
        <w:rPr>
          <w:color w:val="231F20"/>
          <w:spacing w:val="8"/>
        </w:rPr>
        <w:t>1594</w:t>
      </w:r>
      <w:r>
        <w:rPr>
          <w:color w:val="231F20"/>
          <w:spacing w:val="-16"/>
        </w:rPr>
        <w:t>年，迁于</w:t>
      </w:r>
      <w:r>
        <w:rPr>
          <w:color w:val="231F20"/>
          <w:spacing w:val="6"/>
        </w:rPr>
        <w:t xml:space="preserve">1606 </w:t>
      </w:r>
      <w:r>
        <w:rPr>
          <w:color w:val="231F20"/>
          <w:spacing w:val="-19"/>
        </w:rPr>
        <w:t>年。即可分析出：祖母魏夫人活了九十二个年头，是死后十五年才下葬的，且未</w:t>
      </w:r>
      <w:r>
        <w:rPr>
          <w:color w:val="231F20"/>
          <w:spacing w:val="-27"/>
        </w:rPr>
        <w:t>与其夫</w:t>
      </w:r>
      <w:r>
        <w:rPr>
          <w:color w:val="231F20"/>
          <w:spacing w:val="-26"/>
        </w:rPr>
        <w:t>（</w:t>
      </w:r>
      <w:r>
        <w:rPr>
          <w:color w:val="231F20"/>
          <w:spacing w:val="-15"/>
        </w:rPr>
        <w:t>酉塘公</w:t>
      </w:r>
      <w:r>
        <w:rPr>
          <w:color w:val="231F20"/>
          <w:spacing w:val="-48"/>
        </w:rPr>
        <w:t>）</w:t>
      </w:r>
      <w:r>
        <w:rPr>
          <w:color w:val="231F20"/>
          <w:spacing w:val="-23"/>
        </w:rPr>
        <w:t>同葬一处，“克葬于县东十五里外之原”，葬后又十二年才迁祔</w:t>
      </w:r>
    </w:p>
    <w:p>
      <w:pPr>
        <w:spacing w:after="0" w:line="316" w:lineRule="auto"/>
        <w:jc w:val="both"/>
        <w:sectPr>
          <w:pgSz w:w="9640" w:h="13610"/>
          <w:pgMar w:top="1280" w:right="880" w:bottom="980" w:left="880" w:header="0" w:footer="782" w:gutter="0"/>
        </w:sectPr>
      </w:pPr>
    </w:p>
    <w:p>
      <w:pPr>
        <w:pStyle w:val="2"/>
        <w:spacing w:before="100" w:line="316" w:lineRule="auto"/>
        <w:ind w:right="251"/>
        <w:jc w:val="both"/>
      </w:pPr>
      <w:r>
        <w:rPr>
          <w:color w:val="231F20"/>
          <w:spacing w:val="-11"/>
        </w:rPr>
        <w:t>的，亦即祖父酉塘公死</w:t>
      </w:r>
      <w:r>
        <w:rPr>
          <w:color w:val="231F20"/>
          <w:spacing w:val="-13"/>
        </w:rPr>
        <w:t>（1566）</w:t>
      </w:r>
      <w:r>
        <w:rPr>
          <w:color w:val="231F20"/>
          <w:spacing w:val="-3"/>
        </w:rPr>
        <w:t>后四十年，祖母之墓才从外葬地迁祔至灵芝园</w:t>
      </w:r>
      <w:r>
        <w:rPr>
          <w:color w:val="231F20"/>
          <w:spacing w:val="-13"/>
        </w:rPr>
        <w:t>的。这是汤显祖此铭为我们提供的新信息之一。汤显祖于万历二十六年春，从</w:t>
      </w:r>
      <w:r>
        <w:rPr>
          <w:color w:val="231F20"/>
          <w:spacing w:val="-12"/>
        </w:rPr>
        <w:t>浙江遂昌知县任弃官归里，此时正在临川家居。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12"/>
        </w:rPr>
        <w:t>第二、关于汤显祖祖母魏夫人出身行状，以往资料记录不详。此铭为我们</w:t>
      </w:r>
      <w:r>
        <w:rPr>
          <w:color w:val="231F20"/>
          <w:spacing w:val="-20"/>
        </w:rPr>
        <w:t>提供了十分详细的新资料：魏夫人系“郡城福民街魏公鹗女”，是显祖祖父“酉</w:t>
      </w:r>
      <w:r>
        <w:rPr>
          <w:color w:val="231F20"/>
          <w:spacing w:val="-19"/>
        </w:rPr>
        <w:t>塘公懋昭”继室，即“继李孺人为室”，这与《宗谱》记载相合。魏夫人十分能</w:t>
      </w:r>
      <w:r>
        <w:rPr>
          <w:color w:val="231F20"/>
          <w:spacing w:val="-26"/>
        </w:rPr>
        <w:t>干，“视明而听察，色毅而言庄”，以“严净”为家法。汤显祖认为，家族和睦振</w:t>
      </w:r>
      <w:r>
        <w:rPr>
          <w:color w:val="231F20"/>
          <w:spacing w:val="-25"/>
        </w:rPr>
        <w:t>兴，祖、父皆得以诸生而“强立于有司、乡士大夫之间，伯父得为乡长者，而各以</w:t>
      </w:r>
      <w:r>
        <w:rPr>
          <w:color w:val="231F20"/>
          <w:spacing w:val="-19"/>
        </w:rPr>
        <w:t>长寿宜子孙”，“皆祖母劳思之力焉”。这些，无不给少年汤显祖留下深刻的印</w:t>
      </w:r>
      <w:r>
        <w:rPr>
          <w:color w:val="231F20"/>
          <w:spacing w:val="-12"/>
        </w:rPr>
        <w:t>记，以至对汤显祖的心性养成都产生了久远的影响。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19"/>
        </w:rPr>
        <w:t>第三、魏夫人与汤显祖这对祖孙之间的至亲至爱的关系，久已为世所知。在</w:t>
      </w:r>
      <w:r>
        <w:rPr>
          <w:color w:val="231F20"/>
          <w:spacing w:val="-26"/>
        </w:rPr>
        <w:t>诗、文、赋中都有记载。如《龄春赋》序。盖因显祖幼年体瘦羸弱，而其母吴氏亦“清瘦多病”，辗转枕蓆，往往不能亲自抚育孩子。于是祖母魏夫人就代替了母亲的部分责任。显祖出生时，祖母已六十三岁，但身体健朗，知书识字，对孙儿满腔</w:t>
      </w:r>
      <w:r>
        <w:rPr>
          <w:color w:val="231F20"/>
          <w:spacing w:val="-24"/>
        </w:rPr>
        <w:t>慈爱，关怀备至。显祖朋友来访，祖母总是热情款待；他的书籍箱笼，祖母代为收</w:t>
      </w:r>
      <w:r>
        <w:rPr>
          <w:color w:val="231F20"/>
          <w:spacing w:val="-26"/>
        </w:rPr>
        <w:t>拾翻晒；他外出游学，祖母为其治备行装，心中不舍，却不当面啼泣；他外出两天</w:t>
      </w:r>
      <w:r>
        <w:rPr>
          <w:color w:val="231F20"/>
          <w:spacing w:val="-25"/>
        </w:rPr>
        <w:t>未归，祖母就要求神问卜；显祖幼年多病，常偎依祖母怀中睡觉，以至十多岁补弟子员，还不时枕着祖母的胳膊就寝。他成年后求学远游，夜里时时梦见的，总是祖</w:t>
      </w:r>
      <w:r>
        <w:rPr>
          <w:color w:val="231F20"/>
          <w:spacing w:val="-23"/>
        </w:rPr>
        <w:t>母的慈颜……这种对祖母深深的眷恋之情，一直镌刻在汤显祖的心底。撰此墓志铭</w:t>
      </w:r>
      <w:r>
        <w:rPr>
          <w:color w:val="231F20"/>
          <w:spacing w:val="-30"/>
        </w:rPr>
        <w:t>时，汤显祖年已五十七，但对祖母的缅怀眷恋，依然不减</w:t>
      </w:r>
      <w:r>
        <w:rPr>
          <w:color w:val="231F20"/>
          <w:spacing w:val="-44"/>
        </w:rPr>
        <w:t>：“诸孙中最爱显祖”，“十四</w:t>
      </w:r>
      <w:r>
        <w:rPr>
          <w:color w:val="231F20"/>
          <w:spacing w:val="-35"/>
        </w:rPr>
        <w:t>岁为诸生，尚为护视卧起”。且此铭文为汤公亲撰，其文字系最为有力的实证。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14"/>
        </w:rPr>
        <w:t>第四、该铭文记述了一件突发事件。庚辰</w:t>
      </w:r>
      <w:r>
        <w:rPr>
          <w:color w:val="231F20"/>
          <w:spacing w:val="-13"/>
        </w:rPr>
        <w:t>（1580）</w:t>
      </w:r>
      <w:r>
        <w:rPr>
          <w:color w:val="231F20"/>
          <w:spacing w:val="-10"/>
        </w:rPr>
        <w:t>会试那年，显祖乘船“江</w:t>
      </w:r>
      <w:r>
        <w:rPr>
          <w:color w:val="231F20"/>
          <w:spacing w:val="-25"/>
        </w:rPr>
        <w:t>行”，夜与士子锺某聚饮，时祖母刚离世不久，音容笑貌历历在目，遗迹亲笔，就</w:t>
      </w:r>
      <w:r>
        <w:rPr>
          <w:color w:val="231F20"/>
          <w:spacing w:val="-19"/>
        </w:rPr>
        <w:t>在眼前，禁不住“咽泣不自胜”，也感动了自幼失母的锺某，二人双双“流涕咽</w:t>
      </w:r>
      <w:r>
        <w:rPr>
          <w:color w:val="231F20"/>
          <w:spacing w:val="-21"/>
        </w:rPr>
        <w:t>塞”，竟而不能入寐。恰巧因此避免了夜中两舟相撞而险遭人员损失的事故。一</w:t>
      </w:r>
      <w:r>
        <w:rPr>
          <w:color w:val="231F20"/>
          <w:spacing w:val="-24"/>
        </w:rPr>
        <w:t xml:space="preserve">船人皆惊而谢说：是老夫人显灵救了大家。此年冬至，显祖又梦见老人家，她说： </w:t>
      </w:r>
      <w:r>
        <w:rPr>
          <w:color w:val="231F20"/>
          <w:spacing w:val="-28"/>
        </w:rPr>
        <w:t>“我好冷啊！”这一梦，更坚定了汤显祖迁坟的决心，与伯父、父亲商议后，将已</w:t>
      </w:r>
    </w:p>
    <w:p>
      <w:pPr>
        <w:spacing w:after="0" w:line="316" w:lineRule="auto"/>
        <w:jc w:val="both"/>
        <w:sectPr>
          <w:pgSz w:w="9640" w:h="13610"/>
          <w:pgMar w:top="1280" w:right="880" w:bottom="980" w:left="880" w:header="0" w:footer="799" w:gutter="0"/>
        </w:sectPr>
      </w:pPr>
    </w:p>
    <w:p>
      <w:pPr>
        <w:pStyle w:val="2"/>
        <w:spacing w:before="100"/>
      </w:pPr>
      <w:r>
        <w:rPr>
          <w:color w:val="231F20"/>
        </w:rPr>
        <w:t>离世二十七年的祖母魏夫人墓葬迁袝至灵芝园，与祖父及诸宗祖合处。</w:t>
      </w:r>
    </w:p>
    <w:p>
      <w:pPr>
        <w:pStyle w:val="2"/>
        <w:spacing w:before="97" w:line="316" w:lineRule="auto"/>
        <w:ind w:right="242" w:firstLine="442"/>
        <w:jc w:val="both"/>
      </w:pPr>
      <w:r>
        <w:rPr>
          <w:color w:val="231F20"/>
          <w:spacing w:val="-13"/>
        </w:rPr>
        <w:t>第五、值得注意的还有，除了上述有关魏夫人生卒年时、出身行状等诸多</w:t>
      </w:r>
      <w:r>
        <w:rPr>
          <w:color w:val="231F20"/>
          <w:spacing w:val="-19"/>
        </w:rPr>
        <w:t>新资料外，此铭对墓葬分布的勘考、发掘、保护及文昌汤氏宗族谱系等，提供了</w:t>
      </w:r>
      <w:r>
        <w:rPr>
          <w:color w:val="231F20"/>
          <w:spacing w:val="-20"/>
        </w:rPr>
        <w:t xml:space="preserve">更为准确的信息。如“吾祖文德公、友信公之藏远矣，以次祖妣皆合于近园”， </w:t>
      </w:r>
      <w:r>
        <w:rPr>
          <w:color w:val="231F20"/>
          <w:spacing w:val="-11"/>
        </w:rPr>
        <w:t>除文德</w:t>
      </w:r>
      <w:r>
        <w:rPr>
          <w:color w:val="231F20"/>
          <w:spacing w:val="-32"/>
        </w:rPr>
        <w:t>（</w:t>
      </w:r>
      <w:r>
        <w:rPr>
          <w:color w:val="231F20"/>
          <w:spacing w:val="-6"/>
        </w:rPr>
        <w:t>伯清之祖父</w:t>
      </w:r>
      <w:r>
        <w:rPr>
          <w:color w:val="231F20"/>
          <w:spacing w:val="-49"/>
        </w:rPr>
        <w:t>）</w:t>
      </w:r>
      <w:r>
        <w:rPr>
          <w:color w:val="231F20"/>
          <w:spacing w:val="-35"/>
        </w:rPr>
        <w:t>、友信</w:t>
      </w:r>
      <w:r>
        <w:rPr>
          <w:color w:val="231F20"/>
          <w:spacing w:val="-32"/>
        </w:rPr>
        <w:t>（</w:t>
      </w:r>
      <w:r>
        <w:rPr>
          <w:color w:val="231F20"/>
          <w:spacing w:val="-8"/>
        </w:rPr>
        <w:t>伯清之父</w:t>
      </w:r>
      <w:r>
        <w:rPr>
          <w:color w:val="231F20"/>
          <w:spacing w:val="-51"/>
        </w:rPr>
        <w:t>）</w:t>
      </w:r>
      <w:r>
        <w:rPr>
          <w:color w:val="231F20"/>
          <w:spacing w:val="-24"/>
        </w:rPr>
        <w:t>而外，自伯清公</w:t>
      </w:r>
      <w:r>
        <w:rPr>
          <w:color w:val="231F20"/>
          <w:spacing w:val="-30"/>
        </w:rPr>
        <w:t>（</w:t>
      </w:r>
      <w:r>
        <w:rPr>
          <w:color w:val="231F20"/>
          <w:spacing w:val="-5"/>
        </w:rPr>
        <w:t>汤显祖高祖子高公之</w:t>
      </w:r>
      <w:r>
        <w:rPr>
          <w:color w:val="231F20"/>
          <w:spacing w:val="-23"/>
        </w:rPr>
        <w:t>父</w:t>
      </w:r>
      <w:r>
        <w:rPr>
          <w:color w:val="231F20"/>
          <w:spacing w:val="-47"/>
        </w:rPr>
        <w:t>）</w:t>
      </w:r>
      <w:r>
        <w:rPr>
          <w:color w:val="231F20"/>
          <w:spacing w:val="-18"/>
        </w:rPr>
        <w:t>以下，文昌汤氏宗祖，皆葬于汤家山灵芝园。这与《宗谱》记载完全一致。</w:t>
      </w:r>
      <w:r>
        <w:rPr>
          <w:color w:val="231F20"/>
          <w:spacing w:val="-15"/>
        </w:rPr>
        <w:t>且知，儒祖过继给叔父尚贵为嗣。维岳之妻易氏，即举人易应龙之妹。开先所</w:t>
      </w:r>
      <w:r>
        <w:rPr>
          <w:color w:val="231F20"/>
          <w:spacing w:val="-13"/>
        </w:rPr>
        <w:t>聘周氏，即周献臣之女，等等。这些对深入研究汤显祖及勘考其亲友和文昌汤</w:t>
      </w:r>
      <w:r>
        <w:rPr>
          <w:color w:val="231F20"/>
          <w:spacing w:val="-10"/>
        </w:rPr>
        <w:t>氏世系，均有重要意义。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14"/>
        </w:rPr>
        <w:t>第六、如将《魏母铭》丹书楷迹与同时出土的《酉塘铭》之正文丹书楷迹</w:t>
      </w:r>
      <w:r>
        <w:rPr>
          <w:color w:val="231F20"/>
          <w:spacing w:val="-18"/>
        </w:rPr>
        <w:t>相对照勘比，若从楷迹考析，其形态端腴，笔法规矩，气韵风格颇一致。则可推</w:t>
      </w:r>
      <w:r>
        <w:rPr>
          <w:color w:val="231F20"/>
          <w:spacing w:val="-15"/>
        </w:rPr>
        <w:t>定，两碑文书法应出自同一人之手。而上述《酉塘铭》署名为：“期制孙临川县</w:t>
      </w:r>
      <w:r>
        <w:rPr>
          <w:color w:val="231F20"/>
          <w:spacing w:val="-26"/>
        </w:rPr>
        <w:t>庠弟子员显祖泣血书”。由此可推知《魏母铭》正文书法，亦出自汤显祖之手，则</w:t>
      </w:r>
    </w:p>
    <w:p>
      <w:pPr>
        <w:pStyle w:val="2"/>
        <w:spacing w:line="303" w:lineRule="exact"/>
      </w:pPr>
      <w:r>
        <w:rPr>
          <w:color w:val="231F20"/>
        </w:rPr>
        <w:t>《魏铭》碑乃汤显祖撰文、汤显祖书丹，可谓“双绝”。</w:t>
      </w:r>
    </w:p>
    <w:p>
      <w:pPr>
        <w:pStyle w:val="2"/>
        <w:spacing w:before="89" w:line="316" w:lineRule="auto"/>
        <w:ind w:right="251" w:firstLine="442"/>
        <w:jc w:val="both"/>
      </w:pPr>
      <w:r>
        <w:rPr>
          <w:color w:val="231F20"/>
          <w:spacing w:val="-21"/>
        </w:rPr>
        <w:t>只不过，“酉塘铭”碑刻立于</w:t>
      </w:r>
      <w:r>
        <w:rPr>
          <w:color w:val="231F20"/>
          <w:spacing w:val="-5"/>
          <w:w w:val="106"/>
        </w:rPr>
        <w:t>1</w:t>
      </w:r>
      <w:r>
        <w:rPr>
          <w:color w:val="231F20"/>
          <w:spacing w:val="5"/>
          <w:w w:val="106"/>
        </w:rPr>
        <w:t>5</w:t>
      </w:r>
      <w:r>
        <w:rPr>
          <w:color w:val="231F20"/>
          <w:spacing w:val="7"/>
          <w:w w:val="106"/>
        </w:rPr>
        <w:t>6</w:t>
      </w:r>
      <w:r>
        <w:rPr>
          <w:color w:val="231F20"/>
          <w:spacing w:val="6"/>
          <w:w w:val="106"/>
        </w:rPr>
        <w:t>6</w:t>
      </w:r>
      <w:r>
        <w:rPr>
          <w:color w:val="231F20"/>
          <w:spacing w:val="-22"/>
        </w:rPr>
        <w:t>年，时汤显祖仅十七岁。而《魏铭》碑刻立</w:t>
      </w:r>
      <w:r>
        <w:rPr>
          <w:color w:val="231F20"/>
          <w:spacing w:val="-7"/>
        </w:rPr>
        <w:t>于</w:t>
      </w:r>
      <w:r>
        <w:rPr>
          <w:color w:val="231F20"/>
          <w:spacing w:val="3"/>
        </w:rPr>
        <w:t>1606</w:t>
      </w:r>
      <w:r>
        <w:rPr>
          <w:color w:val="231F20"/>
          <w:spacing w:val="-19"/>
        </w:rPr>
        <w:t>年，相距四十年整，此时汤显祖已五十有七。所以，后者笔力更显老到而</w:t>
      </w:r>
      <w:r>
        <w:rPr>
          <w:color w:val="231F20"/>
          <w:spacing w:val="-7"/>
        </w:rPr>
        <w:t>纯熟。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18"/>
        </w:rPr>
        <w:t>总之，《魏铭》记述精约，文笔隽永，细节生动，感情充溢，是一篇不可多</w:t>
      </w:r>
      <w:r>
        <w:rPr>
          <w:color w:val="231F20"/>
          <w:spacing w:val="-21"/>
        </w:rPr>
        <w:t>得的优秀墓志铭。对汤显祖祖母魏夫人的出身家门、生卒年时、生平行状等，铭</w:t>
      </w:r>
      <w:r>
        <w:rPr>
          <w:color w:val="231F20"/>
          <w:spacing w:val="-11"/>
        </w:rPr>
        <w:t>文提供了许多直接而准确的资料。对汤显祖与祖母之间的关系，披露了新的信</w:t>
      </w:r>
      <w:r>
        <w:rPr>
          <w:color w:val="231F20"/>
          <w:spacing w:val="-14"/>
        </w:rPr>
        <w:t>息和生动细节。对全面了解汤显祖成长过程，进而深入考察其思想人生、价值</w:t>
      </w:r>
      <w:r>
        <w:rPr>
          <w:color w:val="231F20"/>
          <w:spacing w:val="-13"/>
        </w:rPr>
        <w:t>判断形成等，具有积极意义。同时，对梳理、勘考文昌汤氏的宗族支系繁衍状况，了解、研究汤显祖社会关系脉络乃至地方区域变迁发展，以及弄清墓葬分</w:t>
      </w:r>
      <w:r>
        <w:rPr>
          <w:color w:val="231F20"/>
          <w:spacing w:val="-11"/>
        </w:rPr>
        <w:t>布状况、做好发掘保护工作等，均能提供多种参考和帮助。特别是，此铭系汤</w:t>
      </w:r>
      <w:r>
        <w:rPr>
          <w:color w:val="231F20"/>
          <w:spacing w:val="-14"/>
        </w:rPr>
        <w:t>显祖亲撰亲书，实为难得，具有重要的文献价值。</w:t>
      </w:r>
    </w:p>
    <w:p>
      <w:pPr>
        <w:pStyle w:val="2"/>
        <w:spacing w:line="299" w:lineRule="exact"/>
        <w:ind w:left="696"/>
      </w:pPr>
      <w:r>
        <w:rPr>
          <w:color w:val="231F20"/>
        </w:rPr>
        <w:t>（四）新发现对纠正现有某些成说，具有颠覆性意义。仅举三例：</w:t>
      </w:r>
    </w:p>
    <w:p>
      <w:pPr>
        <w:pStyle w:val="2"/>
        <w:spacing w:before="94"/>
        <w:ind w:left="696"/>
      </w:pPr>
      <w:r>
        <w:rPr>
          <w:color w:val="231F20"/>
          <w:spacing w:val="-10"/>
        </w:rPr>
        <w:t>1</w:t>
      </w:r>
      <w:r>
        <w:rPr>
          <w:color w:val="231F20"/>
          <w:spacing w:val="-16"/>
        </w:rPr>
        <w:t>.汤显祖原配吴夫人卒年，非</w:t>
      </w:r>
      <w:r>
        <w:rPr>
          <w:color w:val="231F20"/>
        </w:rPr>
        <w:t>1583</w:t>
      </w:r>
      <w:r>
        <w:rPr>
          <w:color w:val="231F20"/>
          <w:spacing w:val="-35"/>
        </w:rPr>
        <w:t>年，是</w:t>
      </w:r>
      <w:r>
        <w:rPr>
          <w:color w:val="231F20"/>
        </w:rPr>
        <w:t>1585</w:t>
      </w:r>
      <w:r>
        <w:rPr>
          <w:color w:val="231F20"/>
          <w:spacing w:val="-32"/>
        </w:rPr>
        <w:t>年；非活三十岁，是三十二岁；非</w:t>
      </w:r>
    </w:p>
    <w:p>
      <w:pPr>
        <w:spacing w:after="0"/>
        <w:sectPr>
          <w:pgSz w:w="9640" w:h="13610"/>
          <w:pgMar w:top="1280" w:right="880" w:bottom="980" w:left="880" w:header="0" w:footer="782" w:gutter="0"/>
        </w:sectPr>
      </w:pPr>
    </w:p>
    <w:p>
      <w:pPr>
        <w:pStyle w:val="2"/>
        <w:spacing w:before="100" w:line="316" w:lineRule="auto"/>
        <w:ind w:left="696" w:right="252" w:hanging="443"/>
      </w:pPr>
      <w:r>
        <w:drawing>
          <wp:anchor distT="0" distB="0" distL="0" distR="0" simplePos="0" relativeHeight="25136230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5756910</wp:posOffset>
            </wp:positionV>
            <wp:extent cx="687705" cy="941070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1" cy="94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0"/>
        </w:rPr>
        <w:t xml:space="preserve">死于显祖中进士前，而是中进士后两年，且去过南京，夫妇有过诀别，细节感人。 </w:t>
      </w:r>
      <w:r>
        <w:rPr>
          <w:color w:val="231F20"/>
          <w:spacing w:val="-18"/>
        </w:rPr>
        <w:t>2</w:t>
      </w:r>
      <w:r>
        <w:rPr>
          <w:color w:val="231F20"/>
          <w:spacing w:val="-16"/>
        </w:rPr>
        <w:t>.《清明悼亡》五首，作于何年？徐朔方先生考为万历三十一年，应为万历</w:t>
      </w:r>
    </w:p>
    <w:p>
      <w:pPr>
        <w:pStyle w:val="2"/>
        <w:spacing w:line="305" w:lineRule="exact"/>
      </w:pPr>
      <w:r>
        <w:rPr>
          <w:color w:val="231F20"/>
        </w:rPr>
        <w:t>三十三年，等等。</w:t>
      </w:r>
    </w:p>
    <w:p>
      <w:pPr>
        <w:pStyle w:val="2"/>
        <w:spacing w:before="97" w:line="316" w:lineRule="auto"/>
        <w:ind w:right="251" w:firstLine="442"/>
        <w:jc w:val="both"/>
      </w:pPr>
      <w:r>
        <w:rPr>
          <w:color w:val="231F20"/>
        </w:rPr>
        <w:t>3</w:t>
      </w:r>
      <w:r>
        <w:rPr>
          <w:color w:val="231F20"/>
          <w:spacing w:val="-10"/>
        </w:rPr>
        <w:t>.吴夫人死后是否最后与汤显祖合葬？江召棠曾为汤显祖和吴、傅两位夫</w:t>
      </w:r>
      <w:r>
        <w:rPr>
          <w:color w:val="231F20"/>
          <w:spacing w:val="-14"/>
        </w:rPr>
        <w:t>人立了合葬碑，现在看来是错了。吴夫人并未与汤合墓，而是袝葬于魏夫人之</w:t>
      </w:r>
      <w:r>
        <w:rPr>
          <w:color w:val="231F20"/>
          <w:spacing w:val="-16"/>
        </w:rPr>
        <w:t>左侧。至于傅氏夫人殁于何时何地、葬于何时何处，均有待考证。</w:t>
      </w:r>
    </w:p>
    <w:p>
      <w:pPr>
        <w:pStyle w:val="2"/>
        <w:spacing w:line="316" w:lineRule="auto"/>
        <w:ind w:right="244" w:firstLine="442"/>
        <w:jc w:val="both"/>
      </w:pPr>
      <w:r>
        <w:rPr>
          <w:color w:val="231F20"/>
          <w:spacing w:val="-20"/>
        </w:rPr>
        <w:t>（</w:t>
      </w:r>
      <w:r>
        <w:rPr>
          <w:color w:val="231F20"/>
          <w:spacing w:val="-18"/>
        </w:rPr>
        <w:t>五</w:t>
      </w:r>
      <w:r>
        <w:rPr>
          <w:color w:val="231F20"/>
          <w:spacing w:val="-44"/>
        </w:rPr>
        <w:t>）</w:t>
      </w:r>
      <w:r>
        <w:rPr>
          <w:color w:val="231F20"/>
          <w:spacing w:val="-8"/>
        </w:rPr>
        <w:t>对明史、地方史等考研提供了新依据。如文昌汤氏的迁徙与明代特</w:t>
      </w:r>
      <w:r>
        <w:rPr>
          <w:color w:val="231F20"/>
          <w:spacing w:val="-3"/>
        </w:rPr>
        <w:t>别是元末明初社会变迁的关系；文昌里在明代的繁荣情况及其与地域经济社</w:t>
      </w:r>
      <w:r>
        <w:rPr>
          <w:color w:val="231F20"/>
          <w:spacing w:val="-9"/>
        </w:rPr>
        <w:t>会发展变化的关系等等，都提供了新的考辨依据。</w:t>
      </w:r>
    </w:p>
    <w:p>
      <w:pPr>
        <w:pStyle w:val="2"/>
        <w:spacing w:line="316" w:lineRule="auto"/>
        <w:ind w:right="251" w:firstLine="442"/>
        <w:jc w:val="both"/>
      </w:pPr>
      <w:r>
        <w:rPr>
          <w:color w:val="231F20"/>
          <w:spacing w:val="-26"/>
        </w:rPr>
        <w:t xml:space="preserve">总之，汤显祖家族墓园的新发现，为汤学研究提供了新资料，发现了新依据， </w:t>
      </w:r>
      <w:r>
        <w:rPr>
          <w:color w:val="231F20"/>
          <w:spacing w:val="-25"/>
        </w:rPr>
        <w:t>提出了新课题，拓展了新方向，具有重要的文献价值和史学意义。美国当代历史学</w:t>
      </w:r>
      <w:r>
        <w:rPr>
          <w:color w:val="231F20"/>
          <w:spacing w:val="-18"/>
        </w:rPr>
        <w:t>家阿尔伯特</w:t>
      </w:r>
      <w:r>
        <w:rPr>
          <w:color w:val="231F20"/>
          <w:spacing w:val="-59"/>
          <w:w w:val="485"/>
        </w:rPr>
        <w:t>·</w:t>
      </w:r>
      <w:r>
        <w:rPr>
          <w:color w:val="231F20"/>
          <w:spacing w:val="-7"/>
        </w:rPr>
        <w:t>克雷格说过</w:t>
      </w:r>
      <w:r>
        <w:rPr>
          <w:color w:val="231F20"/>
          <w:spacing w:val="-23"/>
        </w:rPr>
        <w:t>：“以过去的眼光去观察某段历史总是非常困难，今天的</w:t>
      </w:r>
      <w:r>
        <w:rPr>
          <w:color w:val="231F20"/>
          <w:spacing w:val="-26"/>
          <w:w w:val="105"/>
        </w:rPr>
        <w:t>假设总是难免臆断。”下面，谈谈个人的几点疑问以及待考的几个问题：</w:t>
      </w:r>
    </w:p>
    <w:p>
      <w:pPr>
        <w:pStyle w:val="7"/>
        <w:numPr>
          <w:ilvl w:val="0"/>
          <w:numId w:val="3"/>
        </w:numPr>
        <w:tabs>
          <w:tab w:val="left" w:pos="862"/>
        </w:tabs>
        <w:spacing w:before="0" w:after="0" w:line="316" w:lineRule="auto"/>
        <w:ind w:left="253" w:right="251" w:firstLine="442"/>
        <w:jc w:val="left"/>
        <w:rPr>
          <w:sz w:val="22"/>
        </w:rPr>
      </w:pPr>
      <w:r>
        <w:rPr>
          <w:color w:val="231F20"/>
          <w:spacing w:val="4"/>
          <w:sz w:val="22"/>
        </w:rPr>
        <w:t>既然</w:t>
      </w:r>
      <w:r>
        <w:rPr>
          <w:color w:val="231F20"/>
          <w:spacing w:val="-4"/>
          <w:sz w:val="22"/>
        </w:rPr>
        <w:t>4</w:t>
      </w:r>
      <w:r>
        <w:rPr>
          <w:color w:val="231F20"/>
          <w:spacing w:val="-15"/>
          <w:sz w:val="22"/>
        </w:rPr>
        <w:t xml:space="preserve">号墓穴中未新出土任何可作为指证的实物，凭何推断“初步确定” </w:t>
      </w:r>
      <w:r>
        <w:rPr>
          <w:color w:val="231F20"/>
          <w:spacing w:val="-10"/>
          <w:sz w:val="22"/>
        </w:rPr>
        <w:t>为汤显祖墓？</w:t>
      </w:r>
    </w:p>
    <w:p>
      <w:pPr>
        <w:pStyle w:val="7"/>
        <w:numPr>
          <w:ilvl w:val="0"/>
          <w:numId w:val="3"/>
        </w:numPr>
        <w:tabs>
          <w:tab w:val="left" w:pos="871"/>
        </w:tabs>
        <w:spacing w:before="0" w:after="0" w:line="316" w:lineRule="auto"/>
        <w:ind w:left="253" w:right="251" w:firstLine="442"/>
        <w:jc w:val="both"/>
        <w:rPr>
          <w:sz w:val="22"/>
        </w:rPr>
      </w:pPr>
      <w:r>
        <mc:AlternateContent>
          <mc:Choice Requires="wpg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937895</wp:posOffset>
                </wp:positionV>
                <wp:extent cx="154305" cy="325120"/>
                <wp:effectExtent l="0" t="0" r="6350" b="3810"/>
                <wp:wrapNone/>
                <wp:docPr id="1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" cy="325120"/>
                          <a:chOff x="1618" y="1478"/>
                          <a:chExt cx="243" cy="512"/>
                        </a:xfrm>
                      </wpg:grpSpPr>
                      <wps:wsp>
                        <wps:cNvPr id="10" name="任意多边形 16"/>
                        <wps:cNvSpPr/>
                        <wps:spPr>
                          <a:xfrm>
                            <a:off x="1626" y="1486"/>
                            <a:ext cx="140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0" h="30">
                                <a:moveTo>
                                  <a:pt x="0" y="30"/>
                                </a:moveTo>
                                <a:lnTo>
                                  <a:pt x="0" y="30"/>
                                </a:lnTo>
                                <a:lnTo>
                                  <a:pt x="61" y="30"/>
                                </a:lnTo>
                                <a:lnTo>
                                  <a:pt x="66" y="30"/>
                                </a:lnTo>
                                <a:lnTo>
                                  <a:pt x="72" y="29"/>
                                </a:lnTo>
                                <a:lnTo>
                                  <a:pt x="78" y="27"/>
                                </a:lnTo>
                                <a:lnTo>
                                  <a:pt x="84" y="26"/>
                                </a:lnTo>
                                <a:lnTo>
                                  <a:pt x="90" y="25"/>
                                </a:lnTo>
                                <a:lnTo>
                                  <a:pt x="96" y="24"/>
                                </a:lnTo>
                                <a:lnTo>
                                  <a:pt x="101" y="22"/>
                                </a:lnTo>
                                <a:lnTo>
                                  <a:pt x="106" y="20"/>
                                </a:lnTo>
                                <a:lnTo>
                                  <a:pt x="110" y="17"/>
                                </a:lnTo>
                                <a:lnTo>
                                  <a:pt x="115" y="15"/>
                                </a:lnTo>
                                <a:lnTo>
                                  <a:pt x="120" y="13"/>
                                </a:lnTo>
                                <a:lnTo>
                                  <a:pt x="124" y="10"/>
                                </a:lnTo>
                                <a:lnTo>
                                  <a:pt x="131" y="6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0935" cap="flat" cmpd="sng">
                            <a:solidFill>
                              <a:srgbClr val="F1395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18" y="1597"/>
                            <a:ext cx="243" cy="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" name="任意多边形 18"/>
                        <wps:cNvSpPr/>
                        <wps:spPr>
                          <a:xfrm>
                            <a:off x="1626" y="1562"/>
                            <a:ext cx="120" cy="4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419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3"/>
                                </a:lnTo>
                                <a:lnTo>
                                  <a:pt x="60" y="60"/>
                                </a:lnTo>
                                <a:lnTo>
                                  <a:pt x="61" y="67"/>
                                </a:lnTo>
                                <a:lnTo>
                                  <a:pt x="63" y="74"/>
                                </a:lnTo>
                                <a:lnTo>
                                  <a:pt x="64" y="82"/>
                                </a:lnTo>
                                <a:lnTo>
                                  <a:pt x="65" y="90"/>
                                </a:lnTo>
                                <a:lnTo>
                                  <a:pt x="66" y="99"/>
                                </a:lnTo>
                                <a:lnTo>
                                  <a:pt x="79" y="134"/>
                                </a:lnTo>
                                <a:lnTo>
                                  <a:pt x="83" y="141"/>
                                </a:lnTo>
                                <a:lnTo>
                                  <a:pt x="85" y="148"/>
                                </a:lnTo>
                                <a:lnTo>
                                  <a:pt x="86" y="156"/>
                                </a:lnTo>
                                <a:lnTo>
                                  <a:pt x="87" y="163"/>
                                </a:lnTo>
                                <a:lnTo>
                                  <a:pt x="89" y="169"/>
                                </a:lnTo>
                                <a:lnTo>
                                  <a:pt x="91" y="175"/>
                                </a:lnTo>
                                <a:lnTo>
                                  <a:pt x="94" y="181"/>
                                </a:lnTo>
                                <a:lnTo>
                                  <a:pt x="96" y="187"/>
                                </a:lnTo>
                                <a:lnTo>
                                  <a:pt x="98" y="193"/>
                                </a:lnTo>
                                <a:lnTo>
                                  <a:pt x="101" y="198"/>
                                </a:lnTo>
                                <a:lnTo>
                                  <a:pt x="103" y="204"/>
                                </a:lnTo>
                                <a:lnTo>
                                  <a:pt x="104" y="208"/>
                                </a:lnTo>
                                <a:lnTo>
                                  <a:pt x="105" y="213"/>
                                </a:lnTo>
                                <a:lnTo>
                                  <a:pt x="106" y="217"/>
                                </a:lnTo>
                                <a:lnTo>
                                  <a:pt x="107" y="221"/>
                                </a:lnTo>
                                <a:lnTo>
                                  <a:pt x="108" y="224"/>
                                </a:lnTo>
                                <a:lnTo>
                                  <a:pt x="110" y="228"/>
                                </a:lnTo>
                                <a:lnTo>
                                  <a:pt x="111" y="233"/>
                                </a:lnTo>
                                <a:lnTo>
                                  <a:pt x="112" y="238"/>
                                </a:lnTo>
                                <a:lnTo>
                                  <a:pt x="113" y="241"/>
                                </a:lnTo>
                                <a:lnTo>
                                  <a:pt x="114" y="244"/>
                                </a:lnTo>
                                <a:lnTo>
                                  <a:pt x="116" y="246"/>
                                </a:lnTo>
                                <a:lnTo>
                                  <a:pt x="117" y="249"/>
                                </a:lnTo>
                                <a:lnTo>
                                  <a:pt x="118" y="253"/>
                                </a:lnTo>
                                <a:lnTo>
                                  <a:pt x="119" y="256"/>
                                </a:lnTo>
                                <a:lnTo>
                                  <a:pt x="120" y="259"/>
                                </a:lnTo>
                                <a:lnTo>
                                  <a:pt x="120" y="308"/>
                                </a:lnTo>
                                <a:lnTo>
                                  <a:pt x="119" y="313"/>
                                </a:lnTo>
                                <a:lnTo>
                                  <a:pt x="118" y="318"/>
                                </a:lnTo>
                                <a:lnTo>
                                  <a:pt x="117" y="323"/>
                                </a:lnTo>
                                <a:lnTo>
                                  <a:pt x="114" y="327"/>
                                </a:lnTo>
                                <a:lnTo>
                                  <a:pt x="109" y="332"/>
                                </a:lnTo>
                                <a:lnTo>
                                  <a:pt x="104" y="337"/>
                                </a:lnTo>
                                <a:lnTo>
                                  <a:pt x="100" y="342"/>
                                </a:lnTo>
                                <a:lnTo>
                                  <a:pt x="95" y="348"/>
                                </a:lnTo>
                                <a:lnTo>
                                  <a:pt x="90" y="354"/>
                                </a:lnTo>
                                <a:lnTo>
                                  <a:pt x="85" y="360"/>
                                </a:lnTo>
                                <a:lnTo>
                                  <a:pt x="79" y="366"/>
                                </a:lnTo>
                                <a:lnTo>
                                  <a:pt x="73" y="371"/>
                                </a:lnTo>
                                <a:lnTo>
                                  <a:pt x="67" y="377"/>
                                </a:lnTo>
                                <a:lnTo>
                                  <a:pt x="34" y="397"/>
                                </a:lnTo>
                                <a:lnTo>
                                  <a:pt x="29" y="401"/>
                                </a:lnTo>
                                <a:lnTo>
                                  <a:pt x="24" y="404"/>
                                </a:lnTo>
                                <a:lnTo>
                                  <a:pt x="20" y="408"/>
                                </a:lnTo>
                                <a:lnTo>
                                  <a:pt x="11" y="413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0935" cap="flat" cmpd="sng">
                            <a:solidFill>
                              <a:srgbClr val="F1395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80.9pt;margin-top:73.85pt;height:25.6pt;width:12.15pt;mso-position-horizontal-relative:page;z-index:-251955200;mso-width-relative:page;mso-height-relative:page;" coordorigin="1618,1478" coordsize="243,512" o:gfxdata="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">
                <o:lock v:ext="edit" aspectratio="f"/>
                <v:shape id="任意多边形 16" o:spid="_x0000_s1026" o:spt="100" style="position:absolute;left:1626;top:1486;height:30;width:140;" filled="f" stroked="t" coordsize="140,30" o:gfxdata="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5sWNLsAAADb&#10;AAAADwAAAAAAAAABACAAAAAiAAAAZHJzL2Rvd25yZXYueG1sUEsBAhQAFAAAAAgAh07iQDMvBZ47&#10;AAAAOQAAABAAAAAAAAAAAQAgAAAACgEAAGRycy9zaGFwZXhtbC54bWxQSwUGAAAAAAYABgBbAQAA&#10;tAMAAAAA&#10;" path="m0,30l0,30,61,30,66,30,72,29,78,27,84,26,90,25,96,24,101,22,106,20,110,17,115,15,120,13,124,10,131,6,139,0e">
                  <v:fill on="f" focussize="0,0"/>
                  <v:stroke weight="0.861023622047244pt" color="#F1395B" joinstyle="round"/>
                  <v:imagedata o:title=""/>
                  <o:lock v:ext="edit" aspectratio="f"/>
                </v:shape>
                <v:shape id="图片 17" o:spid="_x0000_s1026" o:spt="75" type="#_x0000_t75" style="position:absolute;left:1618;top:1597;height:147;width:243;" filled="f" o:preferrelative="t" stroked="f" coordsize="21600,21600" o:gfxdata="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XnutugAAANsA&#10;AAAPAAAAAAAAAAEAIAAAACIAAABkcnMvZG93bnJldi54bWxQSwECFAAUAAAACACHTuJAMy8FnjsA&#10;AAA5AAAAEAAAAAAAAAABACAAAAAJAQAAZHJzL3NoYXBleG1sLnhtbFBLBQYAAAAABgAGAFsBAACz&#10;AwAAAAAA&#10;">
                  <v:fill on="f" focussize="0,0"/>
                  <v:stroke on="f"/>
                  <v:imagedata r:id="rId25" o:title=""/>
                  <o:lock v:ext="edit" aspectratio="t"/>
                </v:shape>
                <v:shape id="任意多边形 18" o:spid="_x0000_s1026" o:spt="100" style="position:absolute;left:1626;top:1562;height:419;width:120;" filled="f" stroked="t" coordsize="120,419" o:gfxdata="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7xQDbgAAADbAAAA&#10;DwAAAAAAAAABACAAAAAiAAAAZHJzL2Rvd25yZXYueG1sUEsBAhQAFAAAAAgAh07iQDMvBZ47AAAA&#10;OQAAABAAAAAAAAAAAQAgAAAABwEAAGRycy9zaGFwZXhtbC54bWxQSwUGAAAAAAYABgBbAQAAsQMA&#10;AAAA&#10;" path="m60,0l60,0,60,53,60,60,61,67,63,74,64,82,65,90,66,99,79,134,83,141,85,148,86,156,87,163,89,169,91,175,94,181,96,187,98,193,101,198,103,204,104,208,105,213,106,217,107,221,108,224,110,228,111,233,112,238,113,241,114,244,116,246,117,249,118,253,119,256,120,259,120,308,119,313,118,318,117,323,114,327,109,332,104,337,100,342,95,348,90,354,85,360,79,366,73,371,67,377,34,397,29,401,24,404,20,408,11,413,0,418e">
                  <v:fill on="f" focussize="0,0"/>
                  <v:stroke weight="0.861023622047244pt" color="#F1395B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6332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2050415</wp:posOffset>
                </wp:positionV>
                <wp:extent cx="681355" cy="224155"/>
                <wp:effectExtent l="0" t="1621790" r="675640" b="0"/>
                <wp:wrapNone/>
                <wp:docPr id="18" name="任意多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2241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73" h="353">
                              <a:moveTo>
                                <a:pt x="1052" y="-2386"/>
                              </a:moveTo>
                              <a:lnTo>
                                <a:pt x="1064" y="-2392"/>
                              </a:lnTo>
                              <a:lnTo>
                                <a:pt x="1075" y="-2398"/>
                              </a:lnTo>
                              <a:lnTo>
                                <a:pt x="1082" y="-2402"/>
                              </a:lnTo>
                              <a:lnTo>
                                <a:pt x="1087" y="-2405"/>
                              </a:lnTo>
                              <a:lnTo>
                                <a:pt x="1092" y="-2409"/>
                              </a:lnTo>
                              <a:lnTo>
                                <a:pt x="1096" y="-2412"/>
                              </a:lnTo>
                              <a:lnTo>
                                <a:pt x="1101" y="-2414"/>
                              </a:lnTo>
                              <a:lnTo>
                                <a:pt x="1106" y="-2416"/>
                              </a:lnTo>
                              <a:lnTo>
                                <a:pt x="1111" y="-2419"/>
                              </a:lnTo>
                              <a:lnTo>
                                <a:pt x="1117" y="-2423"/>
                              </a:lnTo>
                              <a:lnTo>
                                <a:pt x="1123" y="-2426"/>
                              </a:lnTo>
                              <a:lnTo>
                                <a:pt x="1128" y="-2429"/>
                              </a:lnTo>
                              <a:lnTo>
                                <a:pt x="1133" y="-2430"/>
                              </a:lnTo>
                              <a:lnTo>
                                <a:pt x="1137" y="-2431"/>
                              </a:lnTo>
                              <a:lnTo>
                                <a:pt x="1142" y="-2433"/>
                              </a:lnTo>
                              <a:lnTo>
                                <a:pt x="1147" y="-2435"/>
                              </a:lnTo>
                              <a:lnTo>
                                <a:pt x="1152" y="-2438"/>
                              </a:lnTo>
                              <a:lnTo>
                                <a:pt x="1156" y="-2440"/>
                              </a:lnTo>
                              <a:lnTo>
                                <a:pt x="1161" y="-2442"/>
                              </a:lnTo>
                              <a:lnTo>
                                <a:pt x="1166" y="-2445"/>
                              </a:lnTo>
                              <a:lnTo>
                                <a:pt x="1170" y="-2446"/>
                              </a:lnTo>
                              <a:lnTo>
                                <a:pt x="1175" y="-2448"/>
                              </a:lnTo>
                              <a:lnTo>
                                <a:pt x="1180" y="-2449"/>
                              </a:lnTo>
                              <a:lnTo>
                                <a:pt x="1185" y="-2450"/>
                              </a:lnTo>
                              <a:lnTo>
                                <a:pt x="1191" y="-2451"/>
                              </a:lnTo>
                              <a:lnTo>
                                <a:pt x="1197" y="-2452"/>
                              </a:lnTo>
                              <a:lnTo>
                                <a:pt x="1203" y="-2453"/>
                              </a:lnTo>
                              <a:lnTo>
                                <a:pt x="1209" y="-2455"/>
                              </a:lnTo>
                              <a:lnTo>
                                <a:pt x="1214" y="-2456"/>
                              </a:lnTo>
                              <a:lnTo>
                                <a:pt x="1220" y="-2457"/>
                              </a:lnTo>
                              <a:lnTo>
                                <a:pt x="1226" y="-2458"/>
                              </a:lnTo>
                              <a:lnTo>
                                <a:pt x="1232" y="-2459"/>
                              </a:lnTo>
                              <a:lnTo>
                                <a:pt x="1237" y="-2460"/>
                              </a:lnTo>
                              <a:lnTo>
                                <a:pt x="1242" y="-2462"/>
                              </a:lnTo>
                              <a:lnTo>
                                <a:pt x="1247" y="-2463"/>
                              </a:lnTo>
                              <a:lnTo>
                                <a:pt x="1252" y="-2464"/>
                              </a:lnTo>
                              <a:lnTo>
                                <a:pt x="1258" y="-2465"/>
                              </a:lnTo>
                              <a:lnTo>
                                <a:pt x="1264" y="-2466"/>
                              </a:lnTo>
                              <a:lnTo>
                                <a:pt x="1269" y="-2468"/>
                              </a:lnTo>
                              <a:lnTo>
                                <a:pt x="1274" y="-2469"/>
                              </a:lnTo>
                              <a:lnTo>
                                <a:pt x="1279" y="-2470"/>
                              </a:lnTo>
                              <a:lnTo>
                                <a:pt x="1284" y="-2472"/>
                              </a:lnTo>
                              <a:lnTo>
                                <a:pt x="1290" y="-2474"/>
                              </a:lnTo>
                              <a:lnTo>
                                <a:pt x="1296" y="-2476"/>
                              </a:lnTo>
                              <a:lnTo>
                                <a:pt x="1301" y="-2478"/>
                              </a:lnTo>
                              <a:lnTo>
                                <a:pt x="1306" y="-2479"/>
                              </a:lnTo>
                              <a:lnTo>
                                <a:pt x="1310" y="-2480"/>
                              </a:lnTo>
                              <a:lnTo>
                                <a:pt x="1316" y="-2482"/>
                              </a:lnTo>
                              <a:lnTo>
                                <a:pt x="1321" y="-2483"/>
                              </a:lnTo>
                              <a:lnTo>
                                <a:pt x="1327" y="-2484"/>
                              </a:lnTo>
                              <a:lnTo>
                                <a:pt x="1333" y="-2485"/>
                              </a:lnTo>
                              <a:lnTo>
                                <a:pt x="1339" y="-2486"/>
                              </a:lnTo>
                              <a:lnTo>
                                <a:pt x="1345" y="-2488"/>
                              </a:lnTo>
                              <a:lnTo>
                                <a:pt x="1350" y="-2489"/>
                              </a:lnTo>
                              <a:lnTo>
                                <a:pt x="1355" y="-2490"/>
                              </a:lnTo>
                              <a:lnTo>
                                <a:pt x="1360" y="-2491"/>
                              </a:lnTo>
                              <a:lnTo>
                                <a:pt x="1364" y="-2492"/>
                              </a:lnTo>
                              <a:lnTo>
                                <a:pt x="1369" y="-2493"/>
                              </a:lnTo>
                              <a:lnTo>
                                <a:pt x="1374" y="-2495"/>
                              </a:lnTo>
                              <a:lnTo>
                                <a:pt x="1378" y="-2496"/>
                              </a:lnTo>
                              <a:lnTo>
                                <a:pt x="1381" y="-2497"/>
                              </a:lnTo>
                              <a:lnTo>
                                <a:pt x="1385" y="-2498"/>
                              </a:lnTo>
                              <a:lnTo>
                                <a:pt x="1388" y="-2499"/>
                              </a:lnTo>
                              <a:lnTo>
                                <a:pt x="1392" y="-2499"/>
                              </a:lnTo>
                              <a:lnTo>
                                <a:pt x="1396" y="-2499"/>
                              </a:lnTo>
                              <a:lnTo>
                                <a:pt x="1400" y="-2499"/>
                              </a:lnTo>
                              <a:lnTo>
                                <a:pt x="1404" y="-2500"/>
                              </a:lnTo>
                              <a:lnTo>
                                <a:pt x="1409" y="-2502"/>
                              </a:lnTo>
                              <a:lnTo>
                                <a:pt x="1413" y="-2503"/>
                              </a:lnTo>
                              <a:lnTo>
                                <a:pt x="1415" y="-2504"/>
                              </a:lnTo>
                              <a:lnTo>
                                <a:pt x="1417" y="-2505"/>
                              </a:lnTo>
                              <a:lnTo>
                                <a:pt x="1420" y="-2506"/>
                              </a:lnTo>
                              <a:lnTo>
                                <a:pt x="1424" y="-2506"/>
                              </a:lnTo>
                              <a:lnTo>
                                <a:pt x="1427" y="-2506"/>
                              </a:lnTo>
                              <a:lnTo>
                                <a:pt x="1430" y="-2506"/>
                              </a:lnTo>
                              <a:lnTo>
                                <a:pt x="1433" y="-2508"/>
                              </a:lnTo>
                              <a:lnTo>
                                <a:pt x="1435" y="-2509"/>
                              </a:lnTo>
                              <a:lnTo>
                                <a:pt x="1438" y="-2509"/>
                              </a:lnTo>
                              <a:lnTo>
                                <a:pt x="1441" y="-2509"/>
                              </a:lnTo>
                              <a:lnTo>
                                <a:pt x="1445" y="-2509"/>
                              </a:lnTo>
                              <a:lnTo>
                                <a:pt x="1448" y="-2510"/>
                              </a:lnTo>
                              <a:lnTo>
                                <a:pt x="1450" y="-2511"/>
                              </a:lnTo>
                              <a:lnTo>
                                <a:pt x="1453" y="-2512"/>
                              </a:lnTo>
                              <a:lnTo>
                                <a:pt x="1456" y="-2513"/>
                              </a:lnTo>
                              <a:lnTo>
                                <a:pt x="1459" y="-2513"/>
                              </a:lnTo>
                              <a:lnTo>
                                <a:pt x="1463" y="-2513"/>
                              </a:lnTo>
                              <a:lnTo>
                                <a:pt x="1466" y="-2513"/>
                              </a:lnTo>
                              <a:lnTo>
                                <a:pt x="1470" y="-2513"/>
                              </a:lnTo>
                              <a:lnTo>
                                <a:pt x="1473" y="-2513"/>
                              </a:lnTo>
                              <a:lnTo>
                                <a:pt x="1476" y="-2513"/>
                              </a:lnTo>
                              <a:lnTo>
                                <a:pt x="1478" y="-2513"/>
                              </a:lnTo>
                              <a:lnTo>
                                <a:pt x="1481" y="-2513"/>
                              </a:lnTo>
                              <a:lnTo>
                                <a:pt x="1484" y="-2513"/>
                              </a:lnTo>
                              <a:lnTo>
                                <a:pt x="1487" y="-2515"/>
                              </a:lnTo>
                              <a:lnTo>
                                <a:pt x="1491" y="-2516"/>
                              </a:lnTo>
                              <a:lnTo>
                                <a:pt x="1494" y="-2517"/>
                              </a:lnTo>
                              <a:lnTo>
                                <a:pt x="1498" y="-2518"/>
                              </a:lnTo>
                              <a:lnTo>
                                <a:pt x="1501" y="-2519"/>
                              </a:lnTo>
                              <a:lnTo>
                                <a:pt x="1505" y="-2520"/>
                              </a:lnTo>
                              <a:lnTo>
                                <a:pt x="1508" y="-2520"/>
                              </a:lnTo>
                              <a:lnTo>
                                <a:pt x="1512" y="-2520"/>
                              </a:lnTo>
                              <a:lnTo>
                                <a:pt x="1515" y="-2520"/>
                              </a:lnTo>
                              <a:lnTo>
                                <a:pt x="1517" y="-2522"/>
                              </a:lnTo>
                              <a:lnTo>
                                <a:pt x="1520" y="-2523"/>
                              </a:lnTo>
                              <a:lnTo>
                                <a:pt x="1523" y="-2524"/>
                              </a:lnTo>
                              <a:lnTo>
                                <a:pt x="1526" y="-2525"/>
                              </a:lnTo>
                              <a:lnTo>
                                <a:pt x="1530" y="-2526"/>
                              </a:lnTo>
                              <a:lnTo>
                                <a:pt x="1533" y="-2528"/>
                              </a:lnTo>
                              <a:lnTo>
                                <a:pt x="1535" y="-2529"/>
                              </a:lnTo>
                              <a:lnTo>
                                <a:pt x="1537" y="-2530"/>
                              </a:lnTo>
                              <a:lnTo>
                                <a:pt x="1540" y="-2530"/>
                              </a:lnTo>
                              <a:lnTo>
                                <a:pt x="1544" y="-2530"/>
                              </a:lnTo>
                              <a:lnTo>
                                <a:pt x="1547" y="-2530"/>
                              </a:lnTo>
                              <a:lnTo>
                                <a:pt x="1550" y="-2530"/>
                              </a:lnTo>
                              <a:lnTo>
                                <a:pt x="1551" y="-2530"/>
                              </a:lnTo>
                              <a:lnTo>
                                <a:pt x="1552" y="-2530"/>
                              </a:lnTo>
                              <a:lnTo>
                                <a:pt x="1554" y="-2530"/>
                              </a:lnTo>
                              <a:lnTo>
                                <a:pt x="1558" y="-2530"/>
                              </a:lnTo>
                              <a:lnTo>
                                <a:pt x="1561" y="-2530"/>
                              </a:lnTo>
                              <a:lnTo>
                                <a:pt x="1564" y="-2531"/>
                              </a:lnTo>
                              <a:lnTo>
                                <a:pt x="1565" y="-2532"/>
                              </a:lnTo>
                              <a:lnTo>
                                <a:pt x="1566" y="-2533"/>
                              </a:lnTo>
                              <a:lnTo>
                                <a:pt x="1568" y="-2534"/>
                              </a:lnTo>
                              <a:lnTo>
                                <a:pt x="1572" y="-2534"/>
                              </a:lnTo>
                              <a:lnTo>
                                <a:pt x="1575" y="-2534"/>
                              </a:lnTo>
                              <a:lnTo>
                                <a:pt x="1578" y="-2534"/>
                              </a:lnTo>
                              <a:lnTo>
                                <a:pt x="1581" y="-2534"/>
                              </a:lnTo>
                              <a:lnTo>
                                <a:pt x="1583" y="-2534"/>
                              </a:lnTo>
                              <a:lnTo>
                                <a:pt x="1585" y="-2534"/>
                              </a:lnTo>
                              <a:lnTo>
                                <a:pt x="1586" y="-2534"/>
                              </a:lnTo>
                              <a:lnTo>
                                <a:pt x="1587" y="-2534"/>
                              </a:lnTo>
                              <a:lnTo>
                                <a:pt x="1589" y="-2534"/>
                              </a:lnTo>
                              <a:lnTo>
                                <a:pt x="1591" y="-2534"/>
                              </a:lnTo>
                              <a:lnTo>
                                <a:pt x="1594" y="-2534"/>
                              </a:lnTo>
                              <a:lnTo>
                                <a:pt x="1596" y="-2534"/>
                              </a:lnTo>
                              <a:lnTo>
                                <a:pt x="1598" y="-2534"/>
                              </a:lnTo>
                              <a:lnTo>
                                <a:pt x="1601" y="-2534"/>
                              </a:lnTo>
                              <a:lnTo>
                                <a:pt x="1603" y="-2534"/>
                              </a:lnTo>
                              <a:lnTo>
                                <a:pt x="1604" y="-2534"/>
                              </a:lnTo>
                              <a:lnTo>
                                <a:pt x="1605" y="-2534"/>
                              </a:lnTo>
                              <a:lnTo>
                                <a:pt x="1607" y="-2534"/>
                              </a:lnTo>
                              <a:lnTo>
                                <a:pt x="1609" y="-2534"/>
                              </a:lnTo>
                              <a:lnTo>
                                <a:pt x="1611" y="-2534"/>
                              </a:lnTo>
                              <a:lnTo>
                                <a:pt x="1613" y="-2534"/>
                              </a:lnTo>
                              <a:lnTo>
                                <a:pt x="1614" y="-2534"/>
                              </a:lnTo>
                              <a:lnTo>
                                <a:pt x="1615" y="-2534"/>
                              </a:lnTo>
                              <a:lnTo>
                                <a:pt x="1617" y="-2534"/>
                              </a:lnTo>
                              <a:lnTo>
                                <a:pt x="1620" y="-2534"/>
                              </a:lnTo>
                              <a:lnTo>
                                <a:pt x="1622" y="-2534"/>
                              </a:lnTo>
                              <a:lnTo>
                                <a:pt x="1624" y="-2534"/>
                              </a:lnTo>
                              <a:lnTo>
                                <a:pt x="1627" y="-2534"/>
                              </a:lnTo>
                              <a:lnTo>
                                <a:pt x="1629" y="-2534"/>
                              </a:lnTo>
                              <a:lnTo>
                                <a:pt x="1631" y="-2534"/>
                              </a:lnTo>
                              <a:lnTo>
                                <a:pt x="1632" y="-2534"/>
                              </a:lnTo>
                              <a:lnTo>
                                <a:pt x="1633" y="-2534"/>
                              </a:lnTo>
                              <a:lnTo>
                                <a:pt x="1635" y="-2534"/>
                              </a:lnTo>
                              <a:lnTo>
                                <a:pt x="1637" y="-2534"/>
                              </a:lnTo>
                              <a:lnTo>
                                <a:pt x="1640" y="-2534"/>
                              </a:lnTo>
                              <a:lnTo>
                                <a:pt x="1641" y="-2534"/>
                              </a:lnTo>
                              <a:lnTo>
                                <a:pt x="1642" y="-2534"/>
                              </a:lnTo>
                              <a:lnTo>
                                <a:pt x="1644" y="-2534"/>
                              </a:lnTo>
                              <a:lnTo>
                                <a:pt x="1645" y="-2534"/>
                              </a:lnTo>
                              <a:lnTo>
                                <a:pt x="1648" y="-2534"/>
                              </a:lnTo>
                              <a:lnTo>
                                <a:pt x="1650" y="-2534"/>
                              </a:lnTo>
                              <a:lnTo>
                                <a:pt x="1652" y="-2534"/>
                              </a:lnTo>
                              <a:lnTo>
                                <a:pt x="1653" y="-2534"/>
                              </a:lnTo>
                              <a:lnTo>
                                <a:pt x="1654" y="-2534"/>
                              </a:lnTo>
                              <a:lnTo>
                                <a:pt x="1656" y="-2534"/>
                              </a:lnTo>
                              <a:lnTo>
                                <a:pt x="1658" y="-2534"/>
                              </a:lnTo>
                              <a:lnTo>
                                <a:pt x="1661" y="-2534"/>
                              </a:lnTo>
                              <a:lnTo>
                                <a:pt x="1663" y="-2534"/>
                              </a:lnTo>
                              <a:lnTo>
                                <a:pt x="1665" y="-2534"/>
                              </a:lnTo>
                              <a:lnTo>
                                <a:pt x="1668" y="-2534"/>
                              </a:lnTo>
                              <a:lnTo>
                                <a:pt x="1670" y="-2534"/>
                              </a:lnTo>
                              <a:lnTo>
                                <a:pt x="1671" y="-2534"/>
                              </a:lnTo>
                              <a:lnTo>
                                <a:pt x="1672" y="-2534"/>
                              </a:lnTo>
                              <a:lnTo>
                                <a:pt x="1674" y="-2534"/>
                              </a:lnTo>
                              <a:lnTo>
                                <a:pt x="1678" y="-2534"/>
                              </a:lnTo>
                              <a:lnTo>
                                <a:pt x="1681" y="-2534"/>
                              </a:lnTo>
                              <a:lnTo>
                                <a:pt x="1684" y="-2534"/>
                              </a:lnTo>
                              <a:lnTo>
                                <a:pt x="1685" y="-2534"/>
                              </a:lnTo>
                              <a:lnTo>
                                <a:pt x="1686" y="-2534"/>
                              </a:lnTo>
                              <a:lnTo>
                                <a:pt x="1688" y="-2534"/>
                              </a:lnTo>
                              <a:lnTo>
                                <a:pt x="1690" y="-2534"/>
                              </a:lnTo>
                              <a:lnTo>
                                <a:pt x="1692" y="-2534"/>
                              </a:lnTo>
                              <a:lnTo>
                                <a:pt x="1695" y="-2534"/>
                              </a:lnTo>
                              <a:lnTo>
                                <a:pt x="1697" y="-2534"/>
                              </a:lnTo>
                              <a:lnTo>
                                <a:pt x="1700" y="-2534"/>
                              </a:lnTo>
                              <a:lnTo>
                                <a:pt x="1701" y="-2534"/>
                              </a:lnTo>
                              <a:lnTo>
                                <a:pt x="1702" y="-2534"/>
                              </a:lnTo>
                              <a:lnTo>
                                <a:pt x="1704" y="-2534"/>
                              </a:lnTo>
                              <a:lnTo>
                                <a:pt x="1705" y="-2534"/>
                              </a:lnTo>
                              <a:lnTo>
                                <a:pt x="1708" y="-2534"/>
                              </a:lnTo>
                              <a:lnTo>
                                <a:pt x="1710" y="-2534"/>
                              </a:lnTo>
                              <a:lnTo>
                                <a:pt x="1712" y="-2534"/>
                              </a:lnTo>
                              <a:lnTo>
                                <a:pt x="1715" y="-2534"/>
                              </a:lnTo>
                              <a:lnTo>
                                <a:pt x="1717" y="-2534"/>
                              </a:lnTo>
                              <a:lnTo>
                                <a:pt x="1720" y="-2534"/>
                              </a:lnTo>
                              <a:lnTo>
                                <a:pt x="1722" y="-2534"/>
                              </a:lnTo>
                              <a:lnTo>
                                <a:pt x="1724" y="-2534"/>
                              </a:lnTo>
                              <a:lnTo>
                                <a:pt x="1727" y="-2534"/>
                              </a:lnTo>
                              <a:lnTo>
                                <a:pt x="1729" y="-2534"/>
                              </a:lnTo>
                              <a:lnTo>
                                <a:pt x="1731" y="-2534"/>
                              </a:lnTo>
                              <a:lnTo>
                                <a:pt x="1733" y="-2534"/>
                              </a:lnTo>
                              <a:lnTo>
                                <a:pt x="1734" y="-2534"/>
                              </a:lnTo>
                              <a:lnTo>
                                <a:pt x="1735" y="-2534"/>
                              </a:lnTo>
                              <a:lnTo>
                                <a:pt x="1738" y="-2534"/>
                              </a:lnTo>
                              <a:lnTo>
                                <a:pt x="1741" y="-2534"/>
                              </a:lnTo>
                              <a:lnTo>
                                <a:pt x="1745" y="-2534"/>
                              </a:lnTo>
                              <a:lnTo>
                                <a:pt x="1748" y="-2534"/>
                              </a:lnTo>
                              <a:lnTo>
                                <a:pt x="1750" y="-2534"/>
                              </a:lnTo>
                              <a:lnTo>
                                <a:pt x="1752" y="-2534"/>
                              </a:lnTo>
                              <a:lnTo>
                                <a:pt x="1755" y="-2534"/>
                              </a:lnTo>
                              <a:lnTo>
                                <a:pt x="1757" y="-2534"/>
                              </a:lnTo>
                              <a:lnTo>
                                <a:pt x="1759" y="-2534"/>
                              </a:lnTo>
                              <a:lnTo>
                                <a:pt x="1762" y="-2534"/>
                              </a:lnTo>
                              <a:lnTo>
                                <a:pt x="1764" y="-2534"/>
                              </a:lnTo>
                              <a:lnTo>
                                <a:pt x="1767" y="-2534"/>
                              </a:lnTo>
                              <a:lnTo>
                                <a:pt x="1769" y="-2534"/>
                              </a:lnTo>
                              <a:lnTo>
                                <a:pt x="1771" y="-2534"/>
                              </a:lnTo>
                              <a:lnTo>
                                <a:pt x="1774" y="-2534"/>
                              </a:lnTo>
                              <a:lnTo>
                                <a:pt x="1776" y="-2534"/>
                              </a:lnTo>
                              <a:lnTo>
                                <a:pt x="1778" y="-2534"/>
                              </a:lnTo>
                              <a:lnTo>
                                <a:pt x="1781" y="-2534"/>
                              </a:lnTo>
                              <a:lnTo>
                                <a:pt x="1783" y="-2534"/>
                              </a:lnTo>
                              <a:lnTo>
                                <a:pt x="1785" y="-2534"/>
                              </a:lnTo>
                              <a:lnTo>
                                <a:pt x="1788" y="-2534"/>
                              </a:lnTo>
                              <a:lnTo>
                                <a:pt x="1791" y="-2534"/>
                              </a:lnTo>
                              <a:lnTo>
                                <a:pt x="1794" y="-2534"/>
                              </a:lnTo>
                              <a:lnTo>
                                <a:pt x="1798" y="-2534"/>
                              </a:lnTo>
                              <a:lnTo>
                                <a:pt x="1800" y="-2534"/>
                              </a:lnTo>
                              <a:lnTo>
                                <a:pt x="1801" y="-2534"/>
                              </a:lnTo>
                              <a:lnTo>
                                <a:pt x="1802" y="-2534"/>
                              </a:lnTo>
                              <a:lnTo>
                                <a:pt x="1805" y="-2534"/>
                              </a:lnTo>
                              <a:lnTo>
                                <a:pt x="1808" y="-2534"/>
                              </a:lnTo>
                              <a:lnTo>
                                <a:pt x="1812" y="-2534"/>
                              </a:lnTo>
                              <a:lnTo>
                                <a:pt x="1815" y="-2534"/>
                              </a:lnTo>
                              <a:lnTo>
                                <a:pt x="1817" y="-2534"/>
                              </a:lnTo>
                              <a:lnTo>
                                <a:pt x="1819" y="-2534"/>
                              </a:lnTo>
                              <a:lnTo>
                                <a:pt x="1822" y="-2534"/>
                              </a:lnTo>
                              <a:lnTo>
                                <a:pt x="1824" y="-2534"/>
                              </a:lnTo>
                              <a:lnTo>
                                <a:pt x="1827" y="-2534"/>
                              </a:lnTo>
                              <a:lnTo>
                                <a:pt x="1829" y="-2534"/>
                              </a:lnTo>
                              <a:lnTo>
                                <a:pt x="1831" y="-2534"/>
                              </a:lnTo>
                              <a:lnTo>
                                <a:pt x="1834" y="-2534"/>
                              </a:lnTo>
                              <a:lnTo>
                                <a:pt x="1835" y="-2534"/>
                              </a:lnTo>
                              <a:lnTo>
                                <a:pt x="1837" y="-2534"/>
                              </a:lnTo>
                              <a:lnTo>
                                <a:pt x="1838" y="-2534"/>
                              </a:lnTo>
                              <a:lnTo>
                                <a:pt x="1839" y="-2534"/>
                              </a:lnTo>
                              <a:lnTo>
                                <a:pt x="1842" y="-2534"/>
                              </a:lnTo>
                              <a:lnTo>
                                <a:pt x="1844" y="-2534"/>
                              </a:lnTo>
                              <a:lnTo>
                                <a:pt x="1847" y="-2534"/>
                              </a:lnTo>
                              <a:lnTo>
                                <a:pt x="1849" y="-2534"/>
                              </a:lnTo>
                              <a:lnTo>
                                <a:pt x="1851" y="-2534"/>
                              </a:lnTo>
                              <a:lnTo>
                                <a:pt x="1853" y="-2534"/>
                              </a:lnTo>
                              <a:lnTo>
                                <a:pt x="1854" y="-2534"/>
                              </a:lnTo>
                              <a:lnTo>
                                <a:pt x="1855" y="-2534"/>
                              </a:lnTo>
                              <a:lnTo>
                                <a:pt x="1857" y="-2534"/>
                              </a:lnTo>
                              <a:lnTo>
                                <a:pt x="1858" y="-2534"/>
                              </a:lnTo>
                              <a:lnTo>
                                <a:pt x="1859" y="-2534"/>
                              </a:lnTo>
                              <a:lnTo>
                                <a:pt x="1861" y="-2534"/>
                              </a:lnTo>
                              <a:lnTo>
                                <a:pt x="1863" y="-2534"/>
                              </a:lnTo>
                              <a:lnTo>
                                <a:pt x="1865" y="-2534"/>
                              </a:lnTo>
                              <a:lnTo>
                                <a:pt x="1867" y="-2534"/>
                              </a:lnTo>
                              <a:lnTo>
                                <a:pt x="1868" y="-2534"/>
                              </a:lnTo>
                              <a:lnTo>
                                <a:pt x="1869" y="-2534"/>
                              </a:lnTo>
                              <a:lnTo>
                                <a:pt x="1871" y="-2534"/>
                              </a:lnTo>
                              <a:lnTo>
                                <a:pt x="1874" y="-2534"/>
                              </a:lnTo>
                              <a:lnTo>
                                <a:pt x="1876" y="-2534"/>
                              </a:lnTo>
                              <a:lnTo>
                                <a:pt x="1878" y="-2534"/>
                              </a:lnTo>
                              <a:lnTo>
                                <a:pt x="1879" y="-2534"/>
                              </a:lnTo>
                              <a:lnTo>
                                <a:pt x="1880" y="-2534"/>
                              </a:lnTo>
                              <a:lnTo>
                                <a:pt x="1881" y="-2534"/>
                              </a:lnTo>
                              <a:lnTo>
                                <a:pt x="1882" y="-2534"/>
                              </a:lnTo>
                              <a:lnTo>
                                <a:pt x="1884" y="-2534"/>
                              </a:lnTo>
                              <a:lnTo>
                                <a:pt x="1885" y="-2534"/>
                              </a:lnTo>
                              <a:lnTo>
                                <a:pt x="1886" y="-2534"/>
                              </a:lnTo>
                              <a:lnTo>
                                <a:pt x="1887" y="-2534"/>
                              </a:lnTo>
                              <a:lnTo>
                                <a:pt x="1888" y="-2534"/>
                              </a:lnTo>
                              <a:lnTo>
                                <a:pt x="1889" y="-2534"/>
                              </a:lnTo>
                              <a:lnTo>
                                <a:pt x="1891" y="-2534"/>
                              </a:lnTo>
                              <a:lnTo>
                                <a:pt x="1892" y="-2534"/>
                              </a:lnTo>
                              <a:lnTo>
                                <a:pt x="1893" y="-2534"/>
                              </a:lnTo>
                              <a:lnTo>
                                <a:pt x="1894" y="-2534"/>
                              </a:lnTo>
                              <a:lnTo>
                                <a:pt x="1896" y="-2534"/>
                              </a:lnTo>
                              <a:lnTo>
                                <a:pt x="1898" y="-2534"/>
                              </a:lnTo>
                              <a:lnTo>
                                <a:pt x="1901" y="-2534"/>
                              </a:lnTo>
                              <a:lnTo>
                                <a:pt x="1902" y="-2534"/>
                              </a:lnTo>
                              <a:lnTo>
                                <a:pt x="1904" y="-2534"/>
                              </a:lnTo>
                              <a:lnTo>
                                <a:pt x="1905" y="-2534"/>
                              </a:lnTo>
                              <a:lnTo>
                                <a:pt x="1906" y="-2534"/>
                              </a:lnTo>
                              <a:lnTo>
                                <a:pt x="1909" y="-2534"/>
                              </a:lnTo>
                              <a:lnTo>
                                <a:pt x="1911" y="-2534"/>
                              </a:lnTo>
                              <a:lnTo>
                                <a:pt x="1914" y="-2534"/>
                              </a:lnTo>
                              <a:lnTo>
                                <a:pt x="1916" y="-2534"/>
                              </a:lnTo>
                              <a:lnTo>
                                <a:pt x="1918" y="-2534"/>
                              </a:lnTo>
                              <a:lnTo>
                                <a:pt x="1920" y="-2534"/>
                              </a:lnTo>
                              <a:lnTo>
                                <a:pt x="1921" y="-2534"/>
                              </a:lnTo>
                              <a:lnTo>
                                <a:pt x="1922" y="-2534"/>
                              </a:lnTo>
                              <a:lnTo>
                                <a:pt x="1924" y="-2534"/>
                              </a:lnTo>
                              <a:lnTo>
                                <a:pt x="1926" y="-2534"/>
                              </a:lnTo>
                              <a:lnTo>
                                <a:pt x="1929" y="-2534"/>
                              </a:lnTo>
                              <a:lnTo>
                                <a:pt x="1931" y="-2534"/>
                              </a:lnTo>
                              <a:lnTo>
                                <a:pt x="1934" y="-2534"/>
                              </a:lnTo>
                              <a:lnTo>
                                <a:pt x="1936" y="-2534"/>
                              </a:lnTo>
                              <a:lnTo>
                                <a:pt x="1938" y="-2534"/>
                              </a:lnTo>
                              <a:lnTo>
                                <a:pt x="1939" y="-2534"/>
                              </a:lnTo>
                              <a:lnTo>
                                <a:pt x="1940" y="-2534"/>
                              </a:lnTo>
                              <a:lnTo>
                                <a:pt x="1942" y="-2534"/>
                              </a:lnTo>
                              <a:lnTo>
                                <a:pt x="1944" y="-2534"/>
                              </a:lnTo>
                              <a:lnTo>
                                <a:pt x="1946" y="-2534"/>
                              </a:lnTo>
                              <a:lnTo>
                                <a:pt x="1949" y="-2534"/>
                              </a:lnTo>
                              <a:lnTo>
                                <a:pt x="1951" y="-2534"/>
                              </a:lnTo>
                              <a:lnTo>
                                <a:pt x="1954" y="-2534"/>
                              </a:lnTo>
                              <a:lnTo>
                                <a:pt x="1955" y="-2535"/>
                              </a:lnTo>
                              <a:lnTo>
                                <a:pt x="1956" y="-2536"/>
                              </a:lnTo>
                              <a:lnTo>
                                <a:pt x="1958" y="-2537"/>
                              </a:lnTo>
                              <a:lnTo>
                                <a:pt x="1959" y="-2538"/>
                              </a:lnTo>
                              <a:lnTo>
                                <a:pt x="1960" y="-2538"/>
                              </a:lnTo>
                              <a:lnTo>
                                <a:pt x="1961" y="-2538"/>
                              </a:lnTo>
                              <a:lnTo>
                                <a:pt x="1962" y="-2538"/>
                              </a:lnTo>
                              <a:lnTo>
                                <a:pt x="1964" y="-2538"/>
                              </a:lnTo>
                              <a:lnTo>
                                <a:pt x="1965" y="-2538"/>
                              </a:lnTo>
                              <a:lnTo>
                                <a:pt x="1966" y="-2538"/>
                              </a:lnTo>
                              <a:lnTo>
                                <a:pt x="1967" y="-2539"/>
                              </a:lnTo>
                              <a:lnTo>
                                <a:pt x="1968" y="-2540"/>
                              </a:lnTo>
                              <a:lnTo>
                                <a:pt x="1969" y="-2541"/>
                              </a:lnTo>
                              <a:lnTo>
                                <a:pt x="1971" y="-2541"/>
                              </a:lnTo>
                              <a:lnTo>
                                <a:pt x="1972" y="-2541"/>
                              </a:lnTo>
                              <a:lnTo>
                                <a:pt x="1973" y="-2541"/>
                              </a:lnTo>
                              <a:lnTo>
                                <a:pt x="1974" y="-2541"/>
                              </a:lnTo>
                              <a:lnTo>
                                <a:pt x="1975" y="-2541"/>
                              </a:lnTo>
                              <a:lnTo>
                                <a:pt x="1976" y="-2541"/>
                              </a:lnTo>
                              <a:lnTo>
                                <a:pt x="1978" y="-2541"/>
                              </a:lnTo>
                              <a:lnTo>
                                <a:pt x="1979" y="-2541"/>
                              </a:lnTo>
                              <a:lnTo>
                                <a:pt x="1980" y="-2541"/>
                              </a:lnTo>
                              <a:lnTo>
                                <a:pt x="1981" y="-2541"/>
                              </a:lnTo>
                              <a:lnTo>
                                <a:pt x="1982" y="-2541"/>
                              </a:lnTo>
                              <a:lnTo>
                                <a:pt x="1984" y="-2541"/>
                              </a:lnTo>
                              <a:lnTo>
                                <a:pt x="1985" y="-2541"/>
                              </a:lnTo>
                              <a:lnTo>
                                <a:pt x="1986" y="-2541"/>
                              </a:lnTo>
                              <a:lnTo>
                                <a:pt x="1987" y="-2541"/>
                              </a:lnTo>
                              <a:lnTo>
                                <a:pt x="1988" y="-2541"/>
                              </a:lnTo>
                              <a:lnTo>
                                <a:pt x="1989" y="-2541"/>
                              </a:lnTo>
                              <a:lnTo>
                                <a:pt x="1991" y="-2541"/>
                              </a:lnTo>
                              <a:lnTo>
                                <a:pt x="1992" y="-2541"/>
                              </a:lnTo>
                              <a:lnTo>
                                <a:pt x="1993" y="-2541"/>
                              </a:lnTo>
                              <a:lnTo>
                                <a:pt x="1994" y="-2541"/>
                              </a:lnTo>
                              <a:lnTo>
                                <a:pt x="1995" y="-2541"/>
                              </a:lnTo>
                              <a:lnTo>
                                <a:pt x="1996" y="-2541"/>
                              </a:lnTo>
                              <a:lnTo>
                                <a:pt x="1998" y="-2541"/>
                              </a:lnTo>
                              <a:lnTo>
                                <a:pt x="1999" y="-2541"/>
                              </a:lnTo>
                              <a:lnTo>
                                <a:pt x="2000" y="-2541"/>
                              </a:lnTo>
                              <a:lnTo>
                                <a:pt x="2001" y="-2541"/>
                              </a:lnTo>
                              <a:lnTo>
                                <a:pt x="2002" y="-2541"/>
                              </a:lnTo>
                              <a:lnTo>
                                <a:pt x="2003" y="-2541"/>
                              </a:lnTo>
                              <a:lnTo>
                                <a:pt x="2005" y="-2541"/>
                              </a:lnTo>
                              <a:lnTo>
                                <a:pt x="2006" y="-2541"/>
                              </a:lnTo>
                              <a:lnTo>
                                <a:pt x="2007" y="-2541"/>
                              </a:lnTo>
                              <a:lnTo>
                                <a:pt x="2008" y="-2541"/>
                              </a:lnTo>
                              <a:lnTo>
                                <a:pt x="2009" y="-2541"/>
                              </a:lnTo>
                              <a:lnTo>
                                <a:pt x="2011" y="-2541"/>
                              </a:lnTo>
                              <a:lnTo>
                                <a:pt x="2012" y="-2541"/>
                              </a:lnTo>
                              <a:lnTo>
                                <a:pt x="2013" y="-2541"/>
                              </a:lnTo>
                              <a:lnTo>
                                <a:pt x="2014" y="-2541"/>
                              </a:lnTo>
                              <a:lnTo>
                                <a:pt x="2015" y="-2541"/>
                              </a:lnTo>
                              <a:lnTo>
                                <a:pt x="2016" y="-2541"/>
                              </a:lnTo>
                              <a:lnTo>
                                <a:pt x="2018" y="-2541"/>
                              </a:lnTo>
                              <a:lnTo>
                                <a:pt x="2019" y="-2541"/>
                              </a:lnTo>
                              <a:lnTo>
                                <a:pt x="2020" y="-2541"/>
                              </a:lnTo>
                              <a:lnTo>
                                <a:pt x="2021" y="-2541"/>
                              </a:lnTo>
                              <a:lnTo>
                                <a:pt x="2022" y="-2541"/>
                              </a:lnTo>
                              <a:lnTo>
                                <a:pt x="2023" y="-2541"/>
                              </a:lnTo>
                              <a:lnTo>
                                <a:pt x="2025" y="-2541"/>
                              </a:lnTo>
                              <a:lnTo>
                                <a:pt x="2026" y="-2541"/>
                              </a:lnTo>
                              <a:lnTo>
                                <a:pt x="2027" y="-2541"/>
                              </a:lnTo>
                              <a:lnTo>
                                <a:pt x="2028" y="-2541"/>
                              </a:lnTo>
                              <a:lnTo>
                                <a:pt x="2029" y="-2541"/>
                              </a:lnTo>
                              <a:lnTo>
                                <a:pt x="2031" y="-2541"/>
                              </a:lnTo>
                              <a:lnTo>
                                <a:pt x="2032" y="-2541"/>
                              </a:lnTo>
                              <a:lnTo>
                                <a:pt x="2033" y="-2541"/>
                              </a:lnTo>
                              <a:lnTo>
                                <a:pt x="2036" y="-2541"/>
                              </a:lnTo>
                              <a:lnTo>
                                <a:pt x="2038" y="-2541"/>
                              </a:lnTo>
                              <a:lnTo>
                                <a:pt x="2040" y="-2541"/>
                              </a:lnTo>
                              <a:lnTo>
                                <a:pt x="2041" y="-2541"/>
                              </a:lnTo>
                              <a:lnTo>
                                <a:pt x="2042" y="-2541"/>
                              </a:lnTo>
                              <a:lnTo>
                                <a:pt x="2044" y="-2541"/>
                              </a:lnTo>
                              <a:lnTo>
                                <a:pt x="2046" y="-2541"/>
                              </a:lnTo>
                              <a:lnTo>
                                <a:pt x="2049" y="-2541"/>
                              </a:lnTo>
                              <a:lnTo>
                                <a:pt x="2051" y="-2541"/>
                              </a:lnTo>
                              <a:lnTo>
                                <a:pt x="2052" y="-2541"/>
                              </a:lnTo>
                              <a:lnTo>
                                <a:pt x="2053" y="-2541"/>
                              </a:lnTo>
                              <a:lnTo>
                                <a:pt x="2054" y="-2541"/>
                              </a:lnTo>
                              <a:lnTo>
                                <a:pt x="2055" y="-2541"/>
                              </a:lnTo>
                              <a:lnTo>
                                <a:pt x="2056" y="-2541"/>
                              </a:lnTo>
                              <a:lnTo>
                                <a:pt x="2058" y="-2541"/>
                              </a:lnTo>
                              <a:lnTo>
                                <a:pt x="2059" y="-2541"/>
                              </a:lnTo>
                              <a:lnTo>
                                <a:pt x="2060" y="-2541"/>
                              </a:lnTo>
                              <a:lnTo>
                                <a:pt x="2061" y="-2541"/>
                              </a:lnTo>
                              <a:lnTo>
                                <a:pt x="2062" y="-2541"/>
                              </a:lnTo>
                              <a:lnTo>
                                <a:pt x="2063" y="-2541"/>
                              </a:lnTo>
                              <a:lnTo>
                                <a:pt x="2065" y="-2541"/>
                              </a:lnTo>
                              <a:lnTo>
                                <a:pt x="2066" y="-2541"/>
                              </a:lnTo>
                              <a:lnTo>
                                <a:pt x="2067" y="-2541"/>
                              </a:lnTo>
                              <a:lnTo>
                                <a:pt x="2068" y="-2541"/>
                              </a:lnTo>
                              <a:lnTo>
                                <a:pt x="2069" y="-2541"/>
                              </a:lnTo>
                              <a:lnTo>
                                <a:pt x="2071" y="-2541"/>
                              </a:lnTo>
                              <a:lnTo>
                                <a:pt x="2072" y="-2542"/>
                              </a:lnTo>
                              <a:lnTo>
                                <a:pt x="2073" y="-2543"/>
                              </a:lnTo>
                              <a:lnTo>
                                <a:pt x="2074" y="-2544"/>
                              </a:lnTo>
                              <a:lnTo>
                                <a:pt x="2075" y="-2545"/>
                              </a:lnTo>
                              <a:lnTo>
                                <a:pt x="2076" y="-2545"/>
                              </a:lnTo>
                              <a:lnTo>
                                <a:pt x="2078" y="-2545"/>
                              </a:lnTo>
                              <a:lnTo>
                                <a:pt x="2079" y="-2545"/>
                              </a:lnTo>
                              <a:lnTo>
                                <a:pt x="2080" y="-2545"/>
                              </a:lnTo>
                              <a:lnTo>
                                <a:pt x="2081" y="-2545"/>
                              </a:lnTo>
                              <a:lnTo>
                                <a:pt x="2082" y="-2545"/>
                              </a:lnTo>
                              <a:lnTo>
                                <a:pt x="2083" y="-2545"/>
                              </a:lnTo>
                              <a:lnTo>
                                <a:pt x="2085" y="-2545"/>
                              </a:lnTo>
                              <a:lnTo>
                                <a:pt x="2086" y="-2545"/>
                              </a:lnTo>
                              <a:lnTo>
                                <a:pt x="2087" y="-2545"/>
                              </a:lnTo>
                              <a:lnTo>
                                <a:pt x="2088" y="-2545"/>
                              </a:lnTo>
                              <a:lnTo>
                                <a:pt x="2089" y="-2545"/>
                              </a:lnTo>
                              <a:lnTo>
                                <a:pt x="2091" y="-2545"/>
                              </a:lnTo>
                              <a:lnTo>
                                <a:pt x="2092" y="-2545"/>
                              </a:lnTo>
                              <a:lnTo>
                                <a:pt x="2093" y="-2545"/>
                              </a:lnTo>
                              <a:lnTo>
                                <a:pt x="2094" y="-2545"/>
                              </a:lnTo>
                              <a:lnTo>
                                <a:pt x="2095" y="-2545"/>
                              </a:lnTo>
                              <a:lnTo>
                                <a:pt x="2096" y="-2545"/>
                              </a:lnTo>
                              <a:lnTo>
                                <a:pt x="2098" y="-2545"/>
                              </a:lnTo>
                              <a:lnTo>
                                <a:pt x="2099" y="-2545"/>
                              </a:lnTo>
                              <a:lnTo>
                                <a:pt x="2100" y="-2545"/>
                              </a:lnTo>
                              <a:lnTo>
                                <a:pt x="2101" y="-2545"/>
                              </a:lnTo>
                              <a:lnTo>
                                <a:pt x="2102" y="-2545"/>
                              </a:lnTo>
                              <a:lnTo>
                                <a:pt x="2103" y="-2545"/>
                              </a:lnTo>
                              <a:lnTo>
                                <a:pt x="2105" y="-2545"/>
                              </a:lnTo>
                              <a:lnTo>
                                <a:pt x="2106" y="-2545"/>
                              </a:lnTo>
                              <a:lnTo>
                                <a:pt x="2107" y="-2545"/>
                              </a:lnTo>
                              <a:lnTo>
                                <a:pt x="2108" y="-2545"/>
                              </a:lnTo>
                              <a:lnTo>
                                <a:pt x="2109" y="-2545"/>
                              </a:lnTo>
                              <a:lnTo>
                                <a:pt x="2111" y="-2545"/>
                              </a:lnTo>
                              <a:lnTo>
                                <a:pt x="2112" y="-2545"/>
                              </a:lnTo>
                              <a:lnTo>
                                <a:pt x="2113" y="-2545"/>
                              </a:lnTo>
                              <a:lnTo>
                                <a:pt x="2114" y="-2545"/>
                              </a:lnTo>
                              <a:lnTo>
                                <a:pt x="2115" y="-2545"/>
                              </a:lnTo>
                              <a:lnTo>
                                <a:pt x="2116" y="-2545"/>
                              </a:lnTo>
                              <a:lnTo>
                                <a:pt x="2118" y="-2545"/>
                              </a:lnTo>
                              <a:lnTo>
                                <a:pt x="2119" y="-2545"/>
                              </a:lnTo>
                              <a:lnTo>
                                <a:pt x="2120" y="-2545"/>
                              </a:lnTo>
                              <a:lnTo>
                                <a:pt x="2121" y="-2545"/>
                              </a:lnTo>
                              <a:lnTo>
                                <a:pt x="2122" y="-2545"/>
                              </a:lnTo>
                              <a:lnTo>
                                <a:pt x="2123" y="-2545"/>
                              </a:lnTo>
                              <a:lnTo>
                                <a:pt x="2124" y="-2544"/>
                              </a:lnTo>
                              <a:lnTo>
                                <a:pt x="2124" y="-2543"/>
                              </a:lnTo>
                              <a:lnTo>
                                <a:pt x="2124" y="-2542"/>
                              </a:lnTo>
                              <a:lnTo>
                                <a:pt x="2124" y="-2540"/>
                              </a:lnTo>
                              <a:lnTo>
                                <a:pt x="2124" y="-2539"/>
                              </a:lnTo>
                              <a:lnTo>
                                <a:pt x="2124" y="-2538"/>
                              </a:lnTo>
                              <a:lnTo>
                                <a:pt x="2124" y="-2536"/>
                              </a:lnTo>
                              <a:lnTo>
                                <a:pt x="2124" y="-2534"/>
                              </a:lnTo>
                              <a:lnTo>
                                <a:pt x="2124" y="-2532"/>
                              </a:lnTo>
                              <a:lnTo>
                                <a:pt x="2124" y="-2530"/>
                              </a:lnTo>
                              <a:lnTo>
                                <a:pt x="2124" y="-2529"/>
                              </a:lnTo>
                              <a:lnTo>
                                <a:pt x="2124" y="-2528"/>
                              </a:lnTo>
                              <a:lnTo>
                                <a:pt x="2124" y="-2526"/>
                              </a:lnTo>
                              <a:lnTo>
                                <a:pt x="2124" y="-2525"/>
                              </a:lnTo>
                              <a:lnTo>
                                <a:pt x="2124" y="-2524"/>
                              </a:lnTo>
                              <a:lnTo>
                                <a:pt x="2124" y="-2522"/>
                              </a:lnTo>
                              <a:lnTo>
                                <a:pt x="2124" y="-2520"/>
                              </a:lnTo>
                              <a:lnTo>
                                <a:pt x="2124" y="-2518"/>
                              </a:lnTo>
                              <a:lnTo>
                                <a:pt x="2124" y="-2516"/>
                              </a:lnTo>
                              <a:lnTo>
                                <a:pt x="2124" y="-2515"/>
                              </a:lnTo>
                              <a:lnTo>
                                <a:pt x="2124" y="-2513"/>
                              </a:lnTo>
                              <a:lnTo>
                                <a:pt x="2124" y="-2512"/>
                              </a:lnTo>
                              <a:lnTo>
                                <a:pt x="2124" y="-2511"/>
                              </a:lnTo>
                              <a:lnTo>
                                <a:pt x="2124" y="-2510"/>
                              </a:lnTo>
                              <a:lnTo>
                                <a:pt x="2124" y="-2508"/>
                              </a:lnTo>
                              <a:lnTo>
                                <a:pt x="2124" y="-2506"/>
                              </a:lnTo>
                              <a:lnTo>
                                <a:pt x="2124" y="-2503"/>
                              </a:lnTo>
                              <a:lnTo>
                                <a:pt x="2124" y="-2502"/>
                              </a:lnTo>
                              <a:lnTo>
                                <a:pt x="2124" y="-2500"/>
                              </a:lnTo>
                              <a:lnTo>
                                <a:pt x="2124" y="-2499"/>
                              </a:lnTo>
                              <a:lnTo>
                                <a:pt x="2124" y="-2498"/>
                              </a:lnTo>
                              <a:lnTo>
                                <a:pt x="2124" y="-2495"/>
                              </a:lnTo>
                              <a:lnTo>
                                <a:pt x="2124" y="-2493"/>
                              </a:lnTo>
                              <a:lnTo>
                                <a:pt x="2124" y="-2490"/>
                              </a:lnTo>
                              <a:lnTo>
                                <a:pt x="2124" y="-2488"/>
                              </a:lnTo>
                              <a:lnTo>
                                <a:pt x="2124" y="-2486"/>
                              </a:lnTo>
                              <a:lnTo>
                                <a:pt x="2124" y="-2484"/>
                              </a:lnTo>
                              <a:lnTo>
                                <a:pt x="2124" y="-2483"/>
                              </a:lnTo>
                              <a:lnTo>
                                <a:pt x="2124" y="-2482"/>
                              </a:lnTo>
                              <a:lnTo>
                                <a:pt x="2124" y="-2479"/>
                              </a:lnTo>
                              <a:lnTo>
                                <a:pt x="2124" y="-2476"/>
                              </a:lnTo>
                              <a:lnTo>
                                <a:pt x="2124" y="-2472"/>
                              </a:lnTo>
                              <a:lnTo>
                                <a:pt x="2124" y="-2469"/>
                              </a:lnTo>
                              <a:lnTo>
                                <a:pt x="2124" y="-2467"/>
                              </a:lnTo>
                              <a:lnTo>
                                <a:pt x="2124" y="-2465"/>
                              </a:lnTo>
                              <a:lnTo>
                                <a:pt x="2123" y="-2463"/>
                              </a:lnTo>
                              <a:lnTo>
                                <a:pt x="2122" y="-2462"/>
                              </a:lnTo>
                              <a:lnTo>
                                <a:pt x="2121" y="-2460"/>
                              </a:lnTo>
                              <a:lnTo>
                                <a:pt x="2120" y="-2458"/>
                              </a:lnTo>
                              <a:lnTo>
                                <a:pt x="2119" y="-2455"/>
                              </a:lnTo>
                              <a:lnTo>
                                <a:pt x="2118" y="-2451"/>
                              </a:lnTo>
                              <a:lnTo>
                                <a:pt x="2116" y="-2449"/>
                              </a:lnTo>
                              <a:lnTo>
                                <a:pt x="2115" y="-2448"/>
                              </a:lnTo>
                              <a:lnTo>
                                <a:pt x="2114" y="-2446"/>
                              </a:lnTo>
                              <a:lnTo>
                                <a:pt x="2113" y="-2445"/>
                              </a:lnTo>
                              <a:lnTo>
                                <a:pt x="2112" y="-2442"/>
                              </a:lnTo>
                              <a:lnTo>
                                <a:pt x="2111" y="-2440"/>
                              </a:lnTo>
                              <a:lnTo>
                                <a:pt x="2109" y="-2437"/>
                              </a:lnTo>
                              <a:lnTo>
                                <a:pt x="2108" y="-2433"/>
                              </a:lnTo>
                              <a:lnTo>
                                <a:pt x="2107" y="-2430"/>
                              </a:lnTo>
                              <a:lnTo>
                                <a:pt x="2106" y="-2428"/>
                              </a:lnTo>
                              <a:lnTo>
                                <a:pt x="2105" y="-2426"/>
                              </a:lnTo>
                              <a:lnTo>
                                <a:pt x="2103" y="-2425"/>
                              </a:lnTo>
                              <a:lnTo>
                                <a:pt x="2102" y="-2423"/>
                              </a:lnTo>
                              <a:lnTo>
                                <a:pt x="2101" y="-2419"/>
                              </a:lnTo>
                              <a:lnTo>
                                <a:pt x="2100" y="-2416"/>
                              </a:lnTo>
                              <a:lnTo>
                                <a:pt x="2099" y="-2413"/>
                              </a:lnTo>
                              <a:lnTo>
                                <a:pt x="2098" y="-2412"/>
                              </a:lnTo>
                              <a:lnTo>
                                <a:pt x="2096" y="-2411"/>
                              </a:lnTo>
                              <a:lnTo>
                                <a:pt x="2096" y="-2410"/>
                              </a:lnTo>
                              <a:lnTo>
                                <a:pt x="2096" y="-2409"/>
                              </a:lnTo>
                              <a:lnTo>
                                <a:pt x="2096" y="-2408"/>
                              </a:lnTo>
                              <a:lnTo>
                                <a:pt x="2095" y="-2407"/>
                              </a:lnTo>
                              <a:lnTo>
                                <a:pt x="2094" y="-2407"/>
                              </a:lnTo>
                              <a:moveTo>
                                <a:pt x="2117" y="-2379"/>
                              </a:moveTo>
                              <a:lnTo>
                                <a:pt x="2117" y="-2364"/>
                              </a:lnTo>
                              <a:lnTo>
                                <a:pt x="2117" y="-2352"/>
                              </a:lnTo>
                              <a:lnTo>
                                <a:pt x="2116" y="-2343"/>
                              </a:lnTo>
                              <a:lnTo>
                                <a:pt x="2115" y="-2336"/>
                              </a:lnTo>
                              <a:lnTo>
                                <a:pt x="2114" y="-2329"/>
                              </a:lnTo>
                              <a:lnTo>
                                <a:pt x="2113" y="-2323"/>
                              </a:lnTo>
                              <a:lnTo>
                                <a:pt x="2112" y="-2317"/>
                              </a:lnTo>
                              <a:lnTo>
                                <a:pt x="2111" y="-2311"/>
                              </a:lnTo>
                              <a:lnTo>
                                <a:pt x="2109" y="-2305"/>
                              </a:lnTo>
                              <a:lnTo>
                                <a:pt x="2108" y="-2299"/>
                              </a:lnTo>
                              <a:lnTo>
                                <a:pt x="2107" y="-2293"/>
                              </a:lnTo>
                              <a:lnTo>
                                <a:pt x="2106" y="-2288"/>
                              </a:lnTo>
                              <a:lnTo>
                                <a:pt x="2105" y="-2282"/>
                              </a:lnTo>
                              <a:lnTo>
                                <a:pt x="2103" y="-2276"/>
                              </a:lnTo>
                              <a:lnTo>
                                <a:pt x="2103" y="-2270"/>
                              </a:lnTo>
                              <a:lnTo>
                                <a:pt x="2103" y="-2264"/>
                              </a:lnTo>
                              <a:lnTo>
                                <a:pt x="2103" y="-2258"/>
                              </a:lnTo>
                              <a:lnTo>
                                <a:pt x="2103" y="-2253"/>
                              </a:lnTo>
                              <a:lnTo>
                                <a:pt x="2103" y="-2248"/>
                              </a:lnTo>
                              <a:lnTo>
                                <a:pt x="2103" y="-2243"/>
                              </a:lnTo>
                              <a:lnTo>
                                <a:pt x="2103" y="-2238"/>
                              </a:lnTo>
                              <a:lnTo>
                                <a:pt x="2103" y="-2232"/>
                              </a:lnTo>
                              <a:lnTo>
                                <a:pt x="2103" y="-2226"/>
                              </a:lnTo>
                              <a:lnTo>
                                <a:pt x="2103" y="-2221"/>
                              </a:lnTo>
                              <a:lnTo>
                                <a:pt x="2103" y="-2215"/>
                              </a:lnTo>
                              <a:lnTo>
                                <a:pt x="2103" y="-2209"/>
                              </a:lnTo>
                              <a:lnTo>
                                <a:pt x="2103" y="-2201"/>
                              </a:lnTo>
                              <a:lnTo>
                                <a:pt x="2103" y="-2192"/>
                              </a:lnTo>
                            </a:path>
                          </a:pathLst>
                        </a:custGeom>
                        <a:noFill/>
                        <a:ln w="10935" cap="flat" cmpd="sng">
                          <a:solidFill>
                            <a:srgbClr val="F1395B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9" o:spid="_x0000_s1026" o:spt="100" style="position:absolute;left:0pt;margin-left:53.4pt;margin-top:161.45pt;height:17.65pt;width:53.65pt;mso-position-horizontal-relative:page;z-index:-251953152;mso-width-relative:page;mso-height-relative:page;" filled="f" stroked="t" coordsize="1073,353" o:gfxdata="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" path="m1052,-2386l1064,-2392,1075,-2398,1082,-2402,1087,-2405,1092,-2409,1096,-2412,1101,-2414,1106,-2416,1111,-2419,1117,-2423,1123,-2426,1128,-2429,1133,-2430,1137,-2431,1142,-2433,1147,-2435,1152,-2438,1156,-2440,1161,-2442,1166,-2445,1170,-2446,1175,-2448,1180,-2449,1185,-2450,1191,-2451,1197,-2452,1203,-2453,1209,-2455,1214,-2456,1220,-2457,1226,-2458,1232,-2459,1237,-2460,1242,-2462,1247,-2463,1252,-2464,1258,-2465,1264,-2466,1269,-2468,1274,-2469,1279,-2470,1284,-2472,1290,-2474,1296,-2476,1301,-2478,1306,-2479,1310,-2480,1316,-2482,1321,-2483,1327,-2484,1333,-2485,1339,-2486,1345,-2488,1350,-2489,1355,-2490,1360,-2491,1364,-2492,1369,-2493,1374,-2495,1378,-2496,1381,-2497,1385,-2498,1388,-2499,1392,-2499,1396,-2499,1400,-2499,1404,-2500,1409,-2502,1413,-2503,1415,-2504,1417,-2505,1420,-2506,1424,-2506,1427,-2506,1430,-2506,1433,-2508,1435,-2509,1438,-2509,1441,-2509,1445,-2509,1448,-2510,1450,-2511,1453,-2512,1456,-2513,1459,-2513,1463,-2513,1466,-2513,1470,-2513,1473,-2513,1476,-2513,1478,-2513,1481,-2513,1484,-2513,1487,-2515,1491,-2516,1494,-2517,1498,-2518,1501,-2519,1505,-2520,1508,-2520,1512,-2520,1515,-2520,1517,-2522,1520,-2523,1523,-2524,1526,-2525,1530,-2526,1533,-2528,1535,-2529,1537,-2530,1540,-2530,1544,-2530,1547,-2530,1550,-2530,1551,-2530,1552,-2530,1554,-2530,1558,-2530,1561,-2530,1564,-2531,1565,-2532,1566,-2533,1568,-2534,1572,-2534,1575,-2534,1578,-2534,1581,-2534,1583,-2534,1585,-2534,1586,-2534,1587,-2534,1589,-2534,1591,-2534,1594,-2534,1596,-2534,1598,-2534,1601,-2534,1603,-2534,1604,-2534,1605,-2534,1607,-2534,1609,-2534,1611,-2534,1613,-2534,1614,-2534,1615,-2534,1617,-2534,1620,-2534,1622,-2534,1624,-2534,1627,-2534,1629,-2534,1631,-2534,1632,-2534,1633,-2534,1635,-2534,1637,-2534,1640,-2534,1641,-2534,1642,-2534,1644,-2534,1645,-2534,1648,-2534,1650,-2534,1652,-2534,1653,-2534,1654,-2534,1656,-2534,1658,-2534,1661,-2534,1663,-2534,1665,-2534,1668,-2534,1670,-2534,1671,-2534,1672,-2534,1674,-2534,1678,-2534,1681,-2534,1684,-2534,1685,-2534,1686,-2534,1688,-2534,1690,-2534,1692,-2534,1695,-2534,1697,-2534,1700,-2534,1701,-2534,1702,-2534,1704,-2534,1705,-2534,1708,-2534,1710,-2534,1712,-2534,1715,-2534,1717,-2534,1720,-2534,1722,-2534,1724,-2534,1727,-2534,1729,-2534,1731,-2534,1733,-2534,1734,-2534,1735,-2534,1738,-2534,1741,-2534,1745,-2534,1748,-2534,1750,-2534,1752,-2534,1755,-2534,1757,-2534,1759,-2534,1762,-2534,1764,-2534,1767,-2534,1769,-2534,1771,-2534,1774,-2534,1776,-2534,1778,-2534,1781,-2534,1783,-2534,1785,-2534,1788,-2534,1791,-2534,1794,-2534,1798,-2534,1800,-2534,1801,-2534,1802,-2534,1805,-2534,1808,-2534,1812,-2534,1815,-2534,1817,-2534,1819,-2534,1822,-2534,1824,-2534,1827,-2534,1829,-2534,1831,-2534,1834,-2534,1835,-2534,1837,-2534,1838,-2534,1839,-2534,1842,-2534,1844,-2534,1847,-2534,1849,-2534,1851,-2534,1853,-2534,1854,-2534,1855,-2534,1857,-2534,1858,-2534,1859,-2534,1861,-2534,1863,-2534,1865,-2534,1867,-2534,1868,-2534,1869,-2534,1871,-2534,1874,-2534,1876,-2534,1878,-2534,1879,-2534,1880,-2534,1881,-2534,1882,-2534,1884,-2534,1885,-2534,1886,-2534,1887,-2534,1888,-2534,1889,-2534,1891,-2534,1892,-2534,1893,-2534,1894,-2534,1896,-2534,1898,-2534,1901,-2534,1902,-2534,1904,-2534,1905,-2534,1906,-2534,1909,-2534,1911,-2534,1914,-2534,1916,-2534,1918,-2534,1920,-2534,1921,-2534,1922,-2534,1924,-2534,1926,-2534,1929,-2534,1931,-2534,1934,-2534,1936,-2534,1938,-2534,1939,-2534,1940,-2534,1942,-2534,1944,-2534,1946,-2534,1949,-2534,1951,-2534,1954,-2534,1955,-2535,1956,-2536,1958,-2537,1959,-2538,1960,-2538,1961,-2538,1962,-2538,1964,-2538,1965,-2538,1966,-2538,1967,-2539,1968,-2540,1969,-2541,1971,-2541,1972,-2541,1973,-2541,1974,-2541,1975,-2541,1976,-2541,1978,-2541,1979,-2541,1980,-2541,1981,-2541,1982,-2541,1984,-2541,1985,-2541,1986,-2541,1987,-2541,1988,-2541,1989,-2541,1991,-2541,1992,-2541,1993,-2541,1994,-2541,1995,-2541,1996,-2541,1998,-2541,1999,-2541,2000,-2541,2001,-2541,2002,-2541,2003,-2541,2005,-2541,2006,-2541,2007,-2541,2008,-2541,2009,-2541,2011,-2541,2012,-2541,2013,-2541,2014,-2541,2015,-2541,2016,-2541,2018,-2541,2019,-2541,2020,-2541,2021,-2541,2022,-2541,2023,-2541,2025,-2541,2026,-2541,2027,-2541,2028,-2541,2029,-2541,2031,-2541,2032,-2541,2033,-2541,2036,-2541,2038,-2541,2040,-2541,2041,-2541,2042,-2541,2044,-2541,2046,-2541,2049,-2541,2051,-2541,2052,-2541,2053,-2541,2054,-2541,2055,-2541,2056,-2541,2058,-2541,2059,-2541,2060,-2541,2061,-2541,2062,-2541,2063,-2541,2065,-2541,2066,-2541,2067,-2541,2068,-2541,2069,-2541,2071,-2541,2072,-2542,2073,-2543,2074,-2544,2075,-2545,2076,-2545,2078,-2545,2079,-2545,2080,-2545,2081,-2545,2082,-2545,2083,-2545,2085,-2545,2086,-2545,2087,-2545,2088,-2545,2089,-2545,2091,-2545,2092,-2545,2093,-2545,2094,-2545,2095,-2545,2096,-2545,2098,-2545,2099,-2545,2100,-2545,2101,-2545,2102,-2545,2103,-2545,2105,-2545,2106,-2545,2107,-2545,2108,-2545,2109,-2545,2111,-2545,2112,-2545,2113,-2545,2114,-2545,2115,-2545,2116,-2545,2118,-2545,2119,-2545,2120,-2545,2121,-2545,2122,-2545,2123,-2545,2124,-2544,2124,-2543,2124,-2542,2124,-2540,2124,-2539,2124,-2538,2124,-2536,2124,-2534,2124,-2532,2124,-2530,2124,-2529,2124,-2528,2124,-2526,2124,-2525,2124,-2524,2124,-2522,2124,-2520,2124,-2518,2124,-2516,2124,-2515,2124,-2513,2124,-2512,2124,-2511,2124,-2510,2124,-2508,2124,-2506,2124,-2503,2124,-2502,2124,-2500,2124,-2499,2124,-2498,2124,-2495,2124,-2493,2124,-2490,2124,-2488,2124,-2486,2124,-2484,2124,-2483,2124,-2482,2124,-2479,2124,-2476,2124,-2472,2124,-2469,2124,-2467,2124,-2465,2123,-2463,2122,-2462,2121,-2460,2120,-2458,2119,-2455,2118,-2451,2116,-2449,2115,-2448,2114,-2446,2113,-2445,2112,-2442,2111,-2440,2109,-2437,2108,-2433,2107,-2430,2106,-2428,2105,-2426,2103,-2425,2102,-2423,2101,-2419,2100,-2416,2099,-2413,2098,-2412,2096,-2411,2096,-2410,2096,-2409,2096,-2408,2095,-2407,2094,-2407m2117,-2379l2117,-2364,2117,-2352,2116,-2343,2115,-2336,2114,-2329,2113,-2323,2112,-2317,2111,-2311,2109,-2305,2108,-2299,2107,-2293,2106,-2288,2105,-2282,2103,-2276,2103,-2270,2103,-2264,2103,-2258,2103,-2253,2103,-2248,2103,-2243,2103,-2238,2103,-2232,2103,-2226,2103,-2221,2103,-2215,2103,-2209,2103,-2201,2103,-2192e">
                <v:fill on="f" focussize="0,0"/>
                <v:stroke weight="0.861023622047244pt" color="#F1395B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0" distR="0" simplePos="0" relativeHeight="251364352" behindDoc="1" locked="0" layoutInCell="1" allowOverlap="1">
            <wp:simplePos x="0" y="0"/>
            <wp:positionH relativeFrom="page">
              <wp:posOffset>2684780</wp:posOffset>
            </wp:positionH>
            <wp:positionV relativeFrom="paragraph">
              <wp:posOffset>552450</wp:posOffset>
            </wp:positionV>
            <wp:extent cx="117475" cy="138430"/>
            <wp:effectExtent l="0" t="0" r="0" b="0"/>
            <wp:wrapNone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5" cy="1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7"/>
          <w:sz w:val="22"/>
        </w:rPr>
        <w:t>已有资料均显示，汤显祖逝世后葬于灵芝园。但是，何时下的葬？准确穴</w:t>
      </w:r>
      <w:r>
        <w:rPr>
          <w:color w:val="231F20"/>
          <w:spacing w:val="-11"/>
          <w:sz w:val="22"/>
        </w:rPr>
        <w:t>位和形制如何？毁于何时？这些都使研究结果有待新资料新佐证的出现才可能</w:t>
      </w:r>
      <w:r>
        <w:rPr>
          <w:color w:val="231F20"/>
          <w:spacing w:val="-17"/>
          <w:sz w:val="22"/>
        </w:rPr>
        <w:t>更清楚、更准确，但至今尚未清楚。要注意，当时他们都有厝棺风习的</w:t>
      </w:r>
      <w:r>
        <w:rPr>
          <w:color w:val="231F20"/>
          <w:spacing w:val="-27"/>
          <w:sz w:val="22"/>
        </w:rPr>
        <w:t>（</w:t>
      </w:r>
      <w:r>
        <w:rPr>
          <w:color w:val="231F20"/>
          <w:spacing w:val="-3"/>
          <w:sz w:val="22"/>
        </w:rPr>
        <w:t>尽管汤</w:t>
      </w:r>
      <w:r>
        <w:rPr>
          <w:color w:val="231F20"/>
          <w:spacing w:val="-17"/>
          <w:sz w:val="22"/>
        </w:rPr>
        <w:t>公逝前有“祈免久露”，速葬的交代</w:t>
      </w:r>
      <w:r>
        <w:rPr>
          <w:color w:val="231F20"/>
          <w:spacing w:val="-68"/>
          <w:sz w:val="22"/>
        </w:rPr>
        <w:t>）</w:t>
      </w:r>
      <w:r>
        <w:rPr>
          <w:color w:val="231F20"/>
          <w:spacing w:val="-11"/>
          <w:sz w:val="22"/>
        </w:rPr>
        <w:t>，但逝时不一定就是葬时。</w:t>
      </w:r>
    </w:p>
    <w:p>
      <w:pPr>
        <w:pStyle w:val="7"/>
        <w:numPr>
          <w:ilvl w:val="0"/>
          <w:numId w:val="3"/>
        </w:numPr>
        <w:tabs>
          <w:tab w:val="left" w:pos="872"/>
        </w:tabs>
        <w:spacing w:before="0" w:after="0" w:line="316" w:lineRule="auto"/>
        <w:ind w:left="253" w:right="300" w:firstLine="442"/>
        <w:jc w:val="both"/>
        <w:rPr>
          <w:sz w:val="22"/>
        </w:rPr>
      </w:pPr>
      <w:r>
        <w:rPr>
          <w:color w:val="231F20"/>
          <w:spacing w:val="-7"/>
          <w:sz w:val="22"/>
        </w:rPr>
        <w:t>汤显祖文昌里故园祖居的准确位置、规制及其系列建筑物</w:t>
      </w:r>
      <w:r>
        <w:rPr>
          <w:color w:val="231F20"/>
          <w:spacing w:val="-14"/>
          <w:sz w:val="22"/>
        </w:rPr>
        <w:t>（</w:t>
      </w:r>
      <w:r>
        <w:rPr>
          <w:color w:val="231F20"/>
          <w:spacing w:val="-20"/>
          <w:sz w:val="22"/>
        </w:rPr>
        <w:t>如牌坊、宗</w:t>
      </w:r>
      <w:r>
        <w:rPr>
          <w:color w:val="231F20"/>
          <w:spacing w:val="-16"/>
          <w:sz w:val="22"/>
        </w:rPr>
        <w:t>祠、文书会馆、经纬楼等</w:t>
      </w:r>
      <w:r>
        <w:rPr>
          <w:color w:val="231F20"/>
          <w:spacing w:val="-48"/>
          <w:sz w:val="22"/>
        </w:rPr>
        <w:t>）</w:t>
      </w:r>
      <w:r>
        <w:rPr>
          <w:color w:val="231F20"/>
          <w:spacing w:val="-12"/>
          <w:sz w:val="22"/>
        </w:rPr>
        <w:t>的方位关系，等等。</w:t>
      </w:r>
    </w:p>
    <w:p>
      <w:pPr>
        <w:pStyle w:val="7"/>
        <w:numPr>
          <w:ilvl w:val="0"/>
          <w:numId w:val="3"/>
        </w:numPr>
        <w:tabs>
          <w:tab w:val="left" w:pos="866"/>
        </w:tabs>
        <w:spacing w:before="0" w:after="0" w:line="316" w:lineRule="auto"/>
        <w:ind w:left="253" w:right="251" w:firstLine="442"/>
        <w:jc w:val="left"/>
        <w:rPr>
          <w:sz w:val="22"/>
        </w:rPr>
      </w:pPr>
      <w:r>
        <w:rPr>
          <w:color w:val="231F20"/>
          <w:spacing w:val="-20"/>
          <w:sz w:val="22"/>
        </w:rPr>
        <w:t>文昌汤氏族系考、旧宅祖居考、灵芝园考、玉茗堂再考等，这些都是敏感</w:t>
      </w:r>
      <w:r>
        <w:rPr>
          <w:color w:val="231F20"/>
          <w:spacing w:val="-10"/>
          <w:sz w:val="22"/>
        </w:rPr>
        <w:t>而又重要的课题，亟待开发。</w:t>
      </w:r>
    </w:p>
    <w:p>
      <w:pPr>
        <w:pStyle w:val="2"/>
        <w:spacing w:line="314" w:lineRule="auto"/>
        <w:ind w:right="251" w:firstLine="442"/>
        <w:jc w:val="both"/>
        <w:rPr>
          <w:color w:val="231F20"/>
        </w:rPr>
      </w:pPr>
      <w:r>
        <w:rPr>
          <w:color w:val="231F20"/>
          <w:spacing w:val="-17"/>
        </w:rPr>
        <w:t>再如，文昌汤氏远祖</w:t>
      </w:r>
      <w:r>
        <w:rPr>
          <w:color w:val="231F20"/>
          <w:spacing w:val="-31"/>
        </w:rPr>
        <w:t>（</w:t>
      </w:r>
      <w:r>
        <w:rPr>
          <w:color w:val="231F20"/>
          <w:spacing w:val="-7"/>
        </w:rPr>
        <w:t>伯清以上</w:t>
      </w:r>
      <w:r>
        <w:rPr>
          <w:color w:val="231F20"/>
          <w:spacing w:val="-50"/>
        </w:rPr>
        <w:t>）</w:t>
      </w:r>
      <w:r>
        <w:rPr>
          <w:color w:val="231F20"/>
          <w:spacing w:val="-10"/>
        </w:rPr>
        <w:t>历来有两说即贵池说和温坊说，等等。均</w:t>
      </w:r>
      <w:r>
        <w:rPr>
          <w:color w:val="231F20"/>
          <w:spacing w:val="-12"/>
        </w:rPr>
        <w:t>待深入考研。翘盼有志于汤学研究的更多年轻学人，加入到大有可为的汤学研</w:t>
      </w:r>
      <w:r>
        <w:rPr>
          <w:color w:val="231F20"/>
          <w:spacing w:val="-3"/>
          <w:position w:val="1"/>
        </w:rPr>
        <w:t>究中来。</w:t>
      </w:r>
      <w:r>
        <w:rPr>
          <w:color w:val="231F20"/>
          <w:spacing w:val="-3"/>
        </w:rPr>
        <w:drawing>
          <wp:inline distT="0" distB="0" distL="0" distR="0">
            <wp:extent cx="111125" cy="111125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2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71" cy="1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2" w:lineRule="exact"/>
        <w:ind w:left="3574"/>
        <w:rPr>
          <w:rFonts w:hint="eastAsia"/>
          <w:color w:val="231F20"/>
          <w:lang w:eastAsia="zh-CN"/>
        </w:rPr>
      </w:pPr>
      <w:r>
        <w:rPr>
          <w:rFonts w:hint="eastAsia"/>
          <w:color w:val="231F20"/>
          <w:lang w:eastAsia="zh-CN"/>
        </w:rPr>
        <w:t>（此文发表于《文史知识》2019年11期）</w:t>
      </w:r>
      <w:bookmarkStart w:id="0" w:name="_GoBack"/>
      <w:bookmarkEnd w:id="0"/>
    </w:p>
    <w:sectPr>
      <w:pgSz w:w="9640" w:h="13610"/>
      <w:pgMar w:top="1280" w:right="880" w:bottom="980" w:left="880" w:header="0" w:footer="799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MingLiU">
    <w:altName w:val="PMingLiU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346944" behindDoc="1" locked="0" layoutInCell="1" allowOverlap="1">
              <wp:simplePos x="0" y="0"/>
              <wp:positionH relativeFrom="page">
                <wp:posOffset>3667125</wp:posOffset>
              </wp:positionH>
              <wp:positionV relativeFrom="page">
                <wp:posOffset>7992745</wp:posOffset>
              </wp:positionV>
              <wp:extent cx="1792605" cy="130810"/>
              <wp:effectExtent l="0" t="0" r="0" b="0"/>
              <wp:wrapNone/>
              <wp:docPr id="3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2605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 xml:space="preserve">汤显祖家族墓园的新发现及其文献意义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8.75pt;margin-top:629.35pt;height:10.3pt;width:141.15pt;mso-position-horizontal-relative:page;mso-position-vertical-relative:page;z-index:-251969536;mso-width-relative:page;mso-height-relative:page;" filled="f" stroked="f" coordsize="21600,21600" o:gfxdata="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EsWKvbAAAA&#10;DQEAAA8AAAAAAAAAAQAgAAAAIgAAAGRycy9kb3ducmV2LnhtbFBLAQIUABQAAAAIAIdO4kAKpjHB&#10;qAEAAC4DAAAOAAAAAAAAAAEAIAAAACoBAABkcnMvZTJvRG9jLnhtbFBLBQYAAAAABgAGAFkBAABE&#10;BQA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 xml:space="preserve">汤显祖家族墓园的新发现及其文献意义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11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34796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8003540</wp:posOffset>
              </wp:positionV>
              <wp:extent cx="1311910" cy="128905"/>
              <wp:effectExtent l="0" t="0" r="0" b="0"/>
              <wp:wrapNone/>
              <wp:docPr id="3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128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3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115"/>
                              <w:sz w:val="14"/>
                            </w:rPr>
                            <w:t xml:space="preserve"> 文史知识 二○一九·十一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52pt;margin-top:630.2pt;height:10.15pt;width:103.3pt;mso-position-horizontal-relative:page;mso-position-vertical-relative:page;z-index:-251968512;mso-width-relative:page;mso-height-relative:page;" filled="f" stroked="f" coordsize="21600,21600" o:gfxdata="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TeKqX2gAAAA0B&#10;AAAPAAAAAAAAAAEAIAAAACIAAABkcnMvZG93bnJldi54bWxQSwECFAAUAAAACACHTuJA8RcvuKcB&#10;AAAuAwAADgAAAAAAAAABACAAAAAp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1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115"/>
                        <w:sz w:val="14"/>
                      </w:rPr>
                      <w:t xml:space="preserve"> 文史知识 二○一九·十一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449E9"/>
    <w:multiLevelType w:val="multilevel"/>
    <w:tmpl w:val="5E0449E9"/>
    <w:lvl w:ilvl="0" w:tentative="0">
      <w:start w:val="3"/>
      <w:numFmt w:val="decimal"/>
      <w:lvlText w:val="%1."/>
      <w:lvlJc w:val="left"/>
      <w:pPr>
        <w:ind w:left="696" w:hanging="171"/>
        <w:jc w:val="left"/>
      </w:pPr>
      <w:rPr>
        <w:rFonts w:hint="default" w:ascii="PMingLiU" w:hAnsi="PMingLiU" w:eastAsia="PMingLiU" w:cs="PMingLiU"/>
        <w:color w:val="231F20"/>
        <w:spacing w:val="-54"/>
        <w:w w:val="106"/>
        <w:sz w:val="20"/>
        <w:szCs w:val="2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08" w:hanging="17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517" w:hanging="17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26" w:hanging="17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335" w:hanging="17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744" w:hanging="17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153" w:hanging="17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562" w:hanging="17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3971" w:hanging="171"/>
      </w:pPr>
      <w:rPr>
        <w:rFonts w:hint="default"/>
        <w:lang w:val="zh-CN" w:eastAsia="zh-CN" w:bidi="zh-CN"/>
      </w:rPr>
    </w:lvl>
  </w:abstractNum>
  <w:abstractNum w:abstractNumId="1">
    <w:nsid w:val="5E0449F4"/>
    <w:multiLevelType w:val="multilevel"/>
    <w:tmpl w:val="5E0449F4"/>
    <w:lvl w:ilvl="0" w:tentative="0">
      <w:start w:val="6"/>
      <w:numFmt w:val="decimal"/>
      <w:lvlText w:val="%1."/>
      <w:lvlJc w:val="left"/>
      <w:pPr>
        <w:ind w:left="130" w:hanging="177"/>
        <w:jc w:val="left"/>
      </w:pPr>
      <w:rPr>
        <w:rFonts w:hint="default" w:ascii="PMingLiU" w:hAnsi="PMingLiU" w:eastAsia="PMingLiU" w:cs="PMingLiU"/>
        <w:color w:val="231F20"/>
        <w:spacing w:val="-48"/>
        <w:w w:val="106"/>
        <w:sz w:val="20"/>
        <w:szCs w:val="20"/>
        <w:lang w:val="zh-CN" w:eastAsia="zh-CN" w:bidi="zh-CN"/>
      </w:rPr>
    </w:lvl>
    <w:lvl w:ilvl="1" w:tentative="0">
      <w:start w:val="1"/>
      <w:numFmt w:val="decimal"/>
      <w:lvlText w:val="%2."/>
      <w:lvlJc w:val="left"/>
      <w:pPr>
        <w:ind w:left="859" w:hanging="164"/>
        <w:jc w:val="left"/>
      </w:pPr>
      <w:rPr>
        <w:rFonts w:hint="default" w:ascii="PMingLiU" w:hAnsi="PMingLiU" w:eastAsia="PMingLiU" w:cs="PMingLiU"/>
        <w:color w:val="231F20"/>
        <w:spacing w:val="-6"/>
        <w:w w:val="106"/>
        <w:sz w:val="20"/>
        <w:szCs w:val="20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48" w:hanging="1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837" w:hanging="1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326" w:hanging="1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815" w:hanging="1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303" w:hanging="1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792" w:hanging="1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281" w:hanging="164"/>
      </w:pPr>
      <w:rPr>
        <w:rFonts w:hint="default"/>
        <w:lang w:val="zh-CN" w:eastAsia="zh-CN" w:bidi="zh-CN"/>
      </w:rPr>
    </w:lvl>
  </w:abstractNum>
  <w:abstractNum w:abstractNumId="2">
    <w:nsid w:val="5E0449FF"/>
    <w:multiLevelType w:val="multilevel"/>
    <w:tmpl w:val="5E0449FF"/>
    <w:lvl w:ilvl="0" w:tentative="0">
      <w:start w:val="1"/>
      <w:numFmt w:val="decimal"/>
      <w:lvlText w:val="%1."/>
      <w:lvlJc w:val="left"/>
      <w:pPr>
        <w:ind w:left="253" w:hanging="166"/>
        <w:jc w:val="left"/>
      </w:pPr>
      <w:rPr>
        <w:rFonts w:hint="default" w:ascii="PMingLiU" w:hAnsi="PMingLiU" w:eastAsia="PMingLiU" w:cs="PMingLiU"/>
        <w:color w:val="231F20"/>
        <w:spacing w:val="-3"/>
        <w:w w:val="106"/>
        <w:sz w:val="20"/>
        <w:szCs w:val="2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21" w:hanging="16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83" w:hanging="16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45" w:hanging="16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07" w:hanging="16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68" w:hanging="16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830" w:hanging="16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592" w:hanging="16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354" w:hanging="166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MingLiU" w:hAnsi="PMingLiU" w:eastAsia="PMingLiU" w:cs="PMingLiU"/>
      <w:sz w:val="22"/>
      <w:szCs w:val="22"/>
      <w:lang w:val="zh-CN" w:eastAsia="zh-CN" w:bidi="zh-CN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53"/>
    </w:pPr>
    <w:rPr>
      <w:rFonts w:ascii="PMingLiU" w:hAnsi="PMingLiU" w:eastAsia="PMingLiU" w:cs="PMingLiU"/>
      <w:sz w:val="22"/>
      <w:szCs w:val="22"/>
      <w:lang w:val="zh-CN" w:eastAsia="zh-CN" w:bidi="zh-CN"/>
    </w:rPr>
  </w:style>
  <w:style w:type="paragraph" w:styleId="3">
    <w:name w:val="Title"/>
    <w:basedOn w:val="1"/>
    <w:qFormat/>
    <w:uiPriority w:val="1"/>
    <w:pPr>
      <w:spacing w:before="20"/>
      <w:ind w:left="253"/>
    </w:pPr>
    <w:rPr>
      <w:rFonts w:ascii="PMingLiU" w:hAnsi="PMingLiU" w:eastAsia="PMingLiU" w:cs="PMingLiU"/>
      <w:sz w:val="36"/>
      <w:szCs w:val="36"/>
      <w:lang w:val="zh-CN" w:eastAsia="zh-CN" w:bidi="zh-CN"/>
    </w:rPr>
  </w:style>
  <w:style w:type="table" w:customStyle="1" w:styleId="6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List Paragraph"/>
    <w:basedOn w:val="1"/>
    <w:qFormat/>
    <w:uiPriority w:val="1"/>
    <w:pPr>
      <w:ind w:left="253" w:firstLine="442"/>
    </w:pPr>
    <w:rPr>
      <w:rFonts w:ascii="PMingLiU" w:hAnsi="PMingLiU" w:eastAsia="PMingLiU" w:cs="PMingLiU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2019-12-27T05:49:07Z</dcterms:created>
  <cp:lastModifiedBy>吴凤雏的 iPad</cp:lastModifiedBy>
  <dcterms:modified xsi:type="dcterms:W3CDTF">2020-02-12T11:45:26Z</dcterms:modified>
  <dc:title>2文史知识（2019第11期）.indd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2019-12-26T00:00:00Z</vt:filetime>
  </property>
  <property fmtid="{D5CDD505-2E9C-101B-9397-08002B2CF9AE}" pid="5" name="KSOProductBuildVer">
    <vt:lpwstr>2052-10.5.1</vt:lpwstr>
  </property>
</Properties>
</file>